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3958C" w14:textId="29885055" w:rsidR="00E0249E" w:rsidRDefault="5376BC7C" w:rsidP="1A567FAB">
      <w:pPr>
        <w:jc w:val="center"/>
        <w:rPr>
          <w:noProof/>
        </w:rPr>
      </w:pPr>
      <w:r>
        <w:rPr>
          <w:noProof/>
        </w:rPr>
        <w:drawing>
          <wp:inline distT="0" distB="0" distL="0" distR="0" wp14:anchorId="01A2155A" wp14:editId="258969C4">
            <wp:extent cx="2371725" cy="647700"/>
            <wp:effectExtent l="0" t="0" r="0" b="0"/>
            <wp:docPr id="1860457447" name="Picture 186045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371725" cy="647700"/>
                    </a:xfrm>
                    <a:prstGeom prst="rect">
                      <a:avLst/>
                    </a:prstGeom>
                  </pic:spPr>
                </pic:pic>
              </a:graphicData>
            </a:graphic>
          </wp:inline>
        </w:drawing>
      </w:r>
    </w:p>
    <w:p w14:paraId="741E339B" w14:textId="0A9036D4" w:rsidR="00E0249E" w:rsidRDefault="00E0249E" w:rsidP="00E0249E">
      <w:pPr>
        <w:jc w:val="center"/>
      </w:pPr>
    </w:p>
    <w:p w14:paraId="7C2133FD" w14:textId="1D6CDB1A" w:rsidR="00E0249E" w:rsidRDefault="00E0249E" w:rsidP="00E0249E">
      <w:pPr>
        <w:jc w:val="center"/>
        <w:rPr>
          <w:noProof/>
        </w:rPr>
      </w:pPr>
      <w:r>
        <w:rPr>
          <w:noProof/>
        </w:rPr>
        <mc:AlternateContent>
          <mc:Choice Requires="wps">
            <w:drawing>
              <wp:anchor distT="45720" distB="45720" distL="114300" distR="114300" simplePos="0" relativeHeight="251658243" behindDoc="0" locked="0" layoutInCell="1" allowOverlap="1" wp14:anchorId="0439F91D" wp14:editId="7124455B">
                <wp:simplePos x="0" y="0"/>
                <wp:positionH relativeFrom="column">
                  <wp:posOffset>374650</wp:posOffset>
                </wp:positionH>
                <wp:positionV relativeFrom="paragraph">
                  <wp:posOffset>425450</wp:posOffset>
                </wp:positionV>
                <wp:extent cx="5276850" cy="14986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498600"/>
                        </a:xfrm>
                        <a:prstGeom prst="rect">
                          <a:avLst/>
                        </a:prstGeom>
                        <a:solidFill>
                          <a:srgbClr val="FFFFFF"/>
                        </a:solidFill>
                        <a:ln w="9525">
                          <a:noFill/>
                          <a:miter lim="800000"/>
                          <a:headEnd/>
                          <a:tailEnd/>
                        </a:ln>
                      </wps:spPr>
                      <wps:txbx>
                        <w:txbxContent>
                          <w:p w14:paraId="308D0158" w14:textId="1CC18C54" w:rsidR="00E0249E" w:rsidRDefault="00E0249E" w:rsidP="00E0249E">
                            <w:pPr>
                              <w:jc w:val="center"/>
                              <w:rPr>
                                <w:b/>
                                <w:bCs/>
                                <w:color w:val="4472C4" w:themeColor="accent1"/>
                                <w:sz w:val="48"/>
                                <w:szCs w:val="48"/>
                                <w:lang w:val="en-US"/>
                              </w:rPr>
                            </w:pPr>
                            <w:r>
                              <w:rPr>
                                <w:b/>
                                <w:bCs/>
                                <w:color w:val="4472C4" w:themeColor="accent1"/>
                                <w:sz w:val="48"/>
                                <w:szCs w:val="48"/>
                                <w:lang w:val="en-US"/>
                              </w:rPr>
                              <w:t>South Calgary Primary Care Network</w:t>
                            </w:r>
                            <w:r w:rsidR="00116C9E">
                              <w:rPr>
                                <w:b/>
                                <w:bCs/>
                                <w:color w:val="4472C4" w:themeColor="accent1"/>
                                <w:sz w:val="48"/>
                                <w:szCs w:val="48"/>
                                <w:lang w:val="en-US"/>
                              </w:rPr>
                              <w:t xml:space="preserve"> </w:t>
                            </w:r>
                            <w:r>
                              <w:rPr>
                                <w:b/>
                                <w:bCs/>
                                <w:color w:val="4472C4" w:themeColor="accent1"/>
                                <w:sz w:val="48"/>
                                <w:szCs w:val="48"/>
                                <w:lang w:val="en-US"/>
                              </w:rPr>
                              <w:t xml:space="preserve">Pain Program </w:t>
                            </w:r>
                          </w:p>
                          <w:p w14:paraId="1AEACB57" w14:textId="1785A714" w:rsidR="00E0249E" w:rsidRDefault="00E0249E" w:rsidP="00E0249E">
                            <w:pPr>
                              <w:jc w:val="center"/>
                              <w:rPr>
                                <w:b/>
                                <w:bCs/>
                                <w:color w:val="4472C4" w:themeColor="accent1"/>
                                <w:sz w:val="48"/>
                                <w:szCs w:val="48"/>
                                <w:lang w:val="en-US"/>
                              </w:rPr>
                            </w:pPr>
                            <w:r>
                              <w:rPr>
                                <w:b/>
                                <w:bCs/>
                                <w:color w:val="4472C4" w:themeColor="accent1"/>
                                <w:sz w:val="48"/>
                                <w:szCs w:val="48"/>
                                <w:lang w:val="en-US"/>
                              </w:rPr>
                              <w:t>Handbook</w:t>
                            </w:r>
                          </w:p>
                          <w:p w14:paraId="7D6756D8" w14:textId="77777777" w:rsidR="00E0249E" w:rsidRPr="00E0249E" w:rsidRDefault="00E0249E" w:rsidP="00E0249E">
                            <w:pPr>
                              <w:jc w:val="center"/>
                              <w:rPr>
                                <w:b/>
                                <w:bCs/>
                                <w:color w:val="4472C4" w:themeColor="accent1"/>
                                <w:sz w:val="48"/>
                                <w:szCs w:val="4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39F91D" id="_x0000_t202" coordsize="21600,21600" o:spt="202" path="m,l,21600r21600,l21600,xe">
                <v:stroke joinstyle="miter"/>
                <v:path gradientshapeok="t" o:connecttype="rect"/>
              </v:shapetype>
              <v:shape id="Text Box 2" o:spid="_x0000_s1026" type="#_x0000_t202" style="position:absolute;left:0;text-align:left;margin-left:29.5pt;margin-top:33.5pt;width:415.5pt;height:118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" stroked="f">
                <v:textbox>
                  <w:txbxContent>
                    <w:p w14:paraId="308D0158" w14:textId="1CC18C54" w:rsidR="00E0249E" w:rsidRDefault="00E0249E" w:rsidP="00E0249E">
                      <w:pPr>
                        <w:jc w:val="center"/>
                        <w:rPr>
                          <w:b/>
                          <w:bCs/>
                          <w:color w:val="4472C4" w:themeColor="accent1"/>
                          <w:sz w:val="48"/>
                          <w:szCs w:val="48"/>
                          <w:lang w:val="en-US"/>
                        </w:rPr>
                      </w:pPr>
                      <w:r>
                        <w:rPr>
                          <w:b/>
                          <w:bCs/>
                          <w:color w:val="4472C4" w:themeColor="accent1"/>
                          <w:sz w:val="48"/>
                          <w:szCs w:val="48"/>
                          <w:lang w:val="en-US"/>
                        </w:rPr>
                        <w:t>South Calgary Primary Care Network</w:t>
                      </w:r>
                      <w:r w:rsidR="00116C9E">
                        <w:rPr>
                          <w:b/>
                          <w:bCs/>
                          <w:color w:val="4472C4" w:themeColor="accent1"/>
                          <w:sz w:val="48"/>
                          <w:szCs w:val="48"/>
                          <w:lang w:val="en-US"/>
                        </w:rPr>
                        <w:t xml:space="preserve"> </w:t>
                      </w:r>
                      <w:r>
                        <w:rPr>
                          <w:b/>
                          <w:bCs/>
                          <w:color w:val="4472C4" w:themeColor="accent1"/>
                          <w:sz w:val="48"/>
                          <w:szCs w:val="48"/>
                          <w:lang w:val="en-US"/>
                        </w:rPr>
                        <w:t xml:space="preserve">Pain Program </w:t>
                      </w:r>
                    </w:p>
                    <w:p w14:paraId="1AEACB57" w14:textId="1785A714" w:rsidR="00E0249E" w:rsidRDefault="00E0249E" w:rsidP="00E0249E">
                      <w:pPr>
                        <w:jc w:val="center"/>
                        <w:rPr>
                          <w:b/>
                          <w:bCs/>
                          <w:color w:val="4472C4" w:themeColor="accent1"/>
                          <w:sz w:val="48"/>
                          <w:szCs w:val="48"/>
                          <w:lang w:val="en-US"/>
                        </w:rPr>
                      </w:pPr>
                      <w:r>
                        <w:rPr>
                          <w:b/>
                          <w:bCs/>
                          <w:color w:val="4472C4" w:themeColor="accent1"/>
                          <w:sz w:val="48"/>
                          <w:szCs w:val="48"/>
                          <w:lang w:val="en-US"/>
                        </w:rPr>
                        <w:t>Handbook</w:t>
                      </w:r>
                    </w:p>
                    <w:p w14:paraId="7D6756D8" w14:textId="77777777" w:rsidR="00E0249E" w:rsidRPr="00E0249E" w:rsidRDefault="00E0249E" w:rsidP="00E0249E">
                      <w:pPr>
                        <w:jc w:val="center"/>
                        <w:rPr>
                          <w:b/>
                          <w:bCs/>
                          <w:color w:val="4472C4" w:themeColor="accent1"/>
                          <w:sz w:val="48"/>
                          <w:szCs w:val="48"/>
                          <w:lang w:val="en-US"/>
                        </w:rPr>
                      </w:pPr>
                    </w:p>
                  </w:txbxContent>
                </v:textbox>
                <w10:wrap type="square"/>
              </v:shape>
            </w:pict>
          </mc:Fallback>
        </mc:AlternateContent>
      </w:r>
    </w:p>
    <w:p w14:paraId="3CC9133E" w14:textId="301A4DA3" w:rsidR="00E61A13" w:rsidRDefault="00E0249E" w:rsidP="00E0249E">
      <w:pPr>
        <w:jc w:val="center"/>
      </w:pPr>
      <w:r>
        <w:rPr>
          <w:noProof/>
        </w:rPr>
        <w:drawing>
          <wp:inline distT="0" distB="0" distL="0" distR="0" wp14:anchorId="788ABF55" wp14:editId="4CE2842D">
            <wp:extent cx="5753547" cy="35915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7334" cy="3606409"/>
                    </a:xfrm>
                    <a:prstGeom prst="rect">
                      <a:avLst/>
                    </a:prstGeom>
                    <a:noFill/>
                  </pic:spPr>
                </pic:pic>
              </a:graphicData>
            </a:graphic>
          </wp:inline>
        </w:drawing>
      </w:r>
    </w:p>
    <w:p w14:paraId="4EB3263B" w14:textId="49CE7D06" w:rsidR="00E0249E" w:rsidRDefault="00E0249E" w:rsidP="00E0249E">
      <w:pPr>
        <w:jc w:val="center"/>
      </w:pPr>
    </w:p>
    <w:p w14:paraId="119F35FC" w14:textId="23E6C01E" w:rsidR="00E0249E" w:rsidRDefault="00E0249E" w:rsidP="00E0249E">
      <w:pPr>
        <w:jc w:val="center"/>
      </w:pPr>
    </w:p>
    <w:p w14:paraId="22441398" w14:textId="28B0825D" w:rsidR="00E0249E" w:rsidRDefault="00E0249E" w:rsidP="00E0249E"/>
    <w:p w14:paraId="168602F4" w14:textId="2E2C03F6" w:rsidR="00E0249E" w:rsidRDefault="00E0249E" w:rsidP="00E0249E">
      <w:pPr>
        <w:jc w:val="center"/>
      </w:pPr>
    </w:p>
    <w:sdt>
      <w:sdtPr>
        <w:rPr>
          <w:rFonts w:asciiTheme="minorHAnsi" w:eastAsiaTheme="minorHAnsi" w:hAnsiTheme="minorHAnsi" w:cstheme="minorBidi"/>
          <w:color w:val="auto"/>
          <w:sz w:val="22"/>
          <w:szCs w:val="22"/>
          <w:lang w:val="en-CA"/>
        </w:rPr>
        <w:id w:val="-736780218"/>
        <w:docPartObj>
          <w:docPartGallery w:val="Table of Contents"/>
          <w:docPartUnique/>
        </w:docPartObj>
      </w:sdtPr>
      <w:sdtEndPr>
        <w:rPr>
          <w:b/>
          <w:bCs/>
          <w:noProof/>
        </w:rPr>
      </w:sdtEndPr>
      <w:sdtContent>
        <w:p w14:paraId="5A82A518" w14:textId="5A037A13" w:rsidR="00E0249E" w:rsidRDefault="00E0249E" w:rsidP="00E0249E">
          <w:pPr>
            <w:pStyle w:val="TOCHeading"/>
          </w:pPr>
          <w:r>
            <w:t xml:space="preserve">Table of Contents – </w:t>
          </w:r>
          <w:r w:rsidR="00116C9E">
            <w:t>Pain Program</w:t>
          </w:r>
          <w:r>
            <w:t xml:space="preserve"> Handbook</w:t>
          </w:r>
        </w:p>
        <w:p w14:paraId="5235B668" w14:textId="689B29E7" w:rsidR="000448CE" w:rsidRDefault="00E0249E">
          <w:pPr>
            <w:pStyle w:val="TOC1"/>
            <w:rPr>
              <w:rFonts w:eastAsiaTheme="minorEastAsia"/>
              <w:noProof/>
              <w:lang w:val="en-US" w:eastAsia="ja-JP"/>
            </w:rPr>
          </w:pPr>
          <w:r>
            <w:rPr>
              <w:b/>
              <w:bCs/>
              <w:noProof/>
            </w:rPr>
            <w:fldChar w:fldCharType="begin"/>
          </w:r>
          <w:r>
            <w:rPr>
              <w:b/>
              <w:bCs/>
              <w:noProof/>
            </w:rPr>
            <w:instrText xml:space="preserve"> TOC \o "1-3" \h \z \u </w:instrText>
          </w:r>
          <w:r>
            <w:rPr>
              <w:b/>
              <w:bCs/>
              <w:noProof/>
            </w:rPr>
            <w:fldChar w:fldCharType="separate"/>
          </w:r>
          <w:hyperlink w:anchor="_Toc113016826" w:history="1">
            <w:r w:rsidR="000448CE" w:rsidRPr="006B5774">
              <w:rPr>
                <w:rStyle w:val="Hyperlink"/>
                <w:rFonts w:ascii="Arial" w:hAnsi="Arial" w:cs="Arial"/>
                <w:b/>
                <w:noProof/>
              </w:rPr>
              <w:t>Part 1: Getting Started</w:t>
            </w:r>
            <w:r w:rsidR="000448CE">
              <w:rPr>
                <w:noProof/>
                <w:webHidden/>
              </w:rPr>
              <w:tab/>
            </w:r>
            <w:r w:rsidR="000448CE">
              <w:rPr>
                <w:noProof/>
                <w:webHidden/>
              </w:rPr>
              <w:fldChar w:fldCharType="begin"/>
            </w:r>
            <w:r w:rsidR="000448CE">
              <w:rPr>
                <w:noProof/>
                <w:webHidden/>
              </w:rPr>
              <w:instrText xml:space="preserve"> PAGEREF _Toc113016826 \h </w:instrText>
            </w:r>
            <w:r w:rsidR="000448CE">
              <w:rPr>
                <w:noProof/>
                <w:webHidden/>
              </w:rPr>
            </w:r>
            <w:r w:rsidR="000448CE">
              <w:rPr>
                <w:noProof/>
                <w:webHidden/>
              </w:rPr>
              <w:fldChar w:fldCharType="separate"/>
            </w:r>
            <w:r w:rsidR="000448CE">
              <w:rPr>
                <w:noProof/>
                <w:webHidden/>
              </w:rPr>
              <w:t>5</w:t>
            </w:r>
            <w:r w:rsidR="000448CE">
              <w:rPr>
                <w:noProof/>
                <w:webHidden/>
              </w:rPr>
              <w:fldChar w:fldCharType="end"/>
            </w:r>
          </w:hyperlink>
        </w:p>
        <w:p w14:paraId="71A39230" w14:textId="3DDA1754" w:rsidR="000448CE" w:rsidRDefault="00000000">
          <w:pPr>
            <w:pStyle w:val="TOC2"/>
            <w:rPr>
              <w:rFonts w:eastAsiaTheme="minorEastAsia"/>
              <w:noProof/>
              <w:lang w:val="en-US" w:eastAsia="ja-JP"/>
            </w:rPr>
          </w:pPr>
          <w:hyperlink w:anchor="_Toc113016827" w:history="1">
            <w:r w:rsidR="000448CE" w:rsidRPr="006B5774">
              <w:rPr>
                <w:rStyle w:val="Hyperlink"/>
                <w:rFonts w:ascii="Arial" w:hAnsi="Arial" w:cs="Arial"/>
                <w:b/>
                <w:noProof/>
              </w:rPr>
              <w:t>PART A:</w:t>
            </w:r>
            <w:r w:rsidR="000448CE">
              <w:rPr>
                <w:noProof/>
                <w:webHidden/>
              </w:rPr>
              <w:tab/>
            </w:r>
            <w:r w:rsidR="000448CE">
              <w:rPr>
                <w:noProof/>
                <w:webHidden/>
              </w:rPr>
              <w:fldChar w:fldCharType="begin"/>
            </w:r>
            <w:r w:rsidR="000448CE">
              <w:rPr>
                <w:noProof/>
                <w:webHidden/>
              </w:rPr>
              <w:instrText xml:space="preserve"> PAGEREF _Toc113016827 \h </w:instrText>
            </w:r>
            <w:r w:rsidR="000448CE">
              <w:rPr>
                <w:noProof/>
                <w:webHidden/>
              </w:rPr>
            </w:r>
            <w:r w:rsidR="000448CE">
              <w:rPr>
                <w:noProof/>
                <w:webHidden/>
              </w:rPr>
              <w:fldChar w:fldCharType="separate"/>
            </w:r>
            <w:r w:rsidR="000448CE">
              <w:rPr>
                <w:noProof/>
                <w:webHidden/>
              </w:rPr>
              <w:t>6</w:t>
            </w:r>
            <w:r w:rsidR="000448CE">
              <w:rPr>
                <w:noProof/>
                <w:webHidden/>
              </w:rPr>
              <w:fldChar w:fldCharType="end"/>
            </w:r>
          </w:hyperlink>
        </w:p>
        <w:p w14:paraId="2B2C368C" w14:textId="26E6013A" w:rsidR="000448CE" w:rsidRDefault="00000000">
          <w:pPr>
            <w:pStyle w:val="TOC2"/>
            <w:rPr>
              <w:rFonts w:eastAsiaTheme="minorEastAsia"/>
              <w:noProof/>
              <w:lang w:val="en-US" w:eastAsia="ja-JP"/>
            </w:rPr>
          </w:pPr>
          <w:hyperlink w:anchor="_Toc113016828" w:history="1">
            <w:r w:rsidR="000448CE" w:rsidRPr="006B5774">
              <w:rPr>
                <w:rStyle w:val="Hyperlink"/>
                <w:rFonts w:ascii="Arial" w:hAnsi="Arial" w:cs="Arial"/>
                <w:b/>
                <w:noProof/>
              </w:rPr>
              <w:t>What is the South Calgary Primary Care Network?</w:t>
            </w:r>
            <w:r w:rsidR="000448CE">
              <w:rPr>
                <w:noProof/>
                <w:webHidden/>
              </w:rPr>
              <w:tab/>
            </w:r>
            <w:r w:rsidR="000448CE">
              <w:rPr>
                <w:noProof/>
                <w:webHidden/>
              </w:rPr>
              <w:fldChar w:fldCharType="begin"/>
            </w:r>
            <w:r w:rsidR="000448CE">
              <w:rPr>
                <w:noProof/>
                <w:webHidden/>
              </w:rPr>
              <w:instrText xml:space="preserve"> PAGEREF _Toc113016828 \h </w:instrText>
            </w:r>
            <w:r w:rsidR="000448CE">
              <w:rPr>
                <w:noProof/>
                <w:webHidden/>
              </w:rPr>
            </w:r>
            <w:r w:rsidR="000448CE">
              <w:rPr>
                <w:noProof/>
                <w:webHidden/>
              </w:rPr>
              <w:fldChar w:fldCharType="separate"/>
            </w:r>
            <w:r w:rsidR="000448CE">
              <w:rPr>
                <w:noProof/>
                <w:webHidden/>
              </w:rPr>
              <w:t>6</w:t>
            </w:r>
            <w:r w:rsidR="000448CE">
              <w:rPr>
                <w:noProof/>
                <w:webHidden/>
              </w:rPr>
              <w:fldChar w:fldCharType="end"/>
            </w:r>
          </w:hyperlink>
        </w:p>
        <w:p w14:paraId="5A355D1E" w14:textId="1B32EFC6" w:rsidR="000448CE" w:rsidRDefault="00000000">
          <w:pPr>
            <w:pStyle w:val="TOC2"/>
            <w:rPr>
              <w:rFonts w:eastAsiaTheme="minorEastAsia"/>
              <w:noProof/>
              <w:lang w:val="en-US" w:eastAsia="ja-JP"/>
            </w:rPr>
          </w:pPr>
          <w:hyperlink w:anchor="_Toc113016829" w:history="1">
            <w:r w:rsidR="000448CE" w:rsidRPr="006B5774">
              <w:rPr>
                <w:rStyle w:val="Hyperlink"/>
                <w:rFonts w:ascii="Arial" w:hAnsi="Arial" w:cs="Arial"/>
                <w:b/>
                <w:noProof/>
              </w:rPr>
              <w:t>What is the SCPCN Pain Program?</w:t>
            </w:r>
            <w:r w:rsidR="000448CE">
              <w:rPr>
                <w:noProof/>
                <w:webHidden/>
              </w:rPr>
              <w:tab/>
            </w:r>
            <w:r w:rsidR="000448CE">
              <w:rPr>
                <w:noProof/>
                <w:webHidden/>
              </w:rPr>
              <w:fldChar w:fldCharType="begin"/>
            </w:r>
            <w:r w:rsidR="000448CE">
              <w:rPr>
                <w:noProof/>
                <w:webHidden/>
              </w:rPr>
              <w:instrText xml:space="preserve"> PAGEREF _Toc113016829 \h </w:instrText>
            </w:r>
            <w:r w:rsidR="000448CE">
              <w:rPr>
                <w:noProof/>
                <w:webHidden/>
              </w:rPr>
            </w:r>
            <w:r w:rsidR="000448CE">
              <w:rPr>
                <w:noProof/>
                <w:webHidden/>
              </w:rPr>
              <w:fldChar w:fldCharType="separate"/>
            </w:r>
            <w:r w:rsidR="000448CE">
              <w:rPr>
                <w:noProof/>
                <w:webHidden/>
              </w:rPr>
              <w:t>6</w:t>
            </w:r>
            <w:r w:rsidR="000448CE">
              <w:rPr>
                <w:noProof/>
                <w:webHidden/>
              </w:rPr>
              <w:fldChar w:fldCharType="end"/>
            </w:r>
          </w:hyperlink>
        </w:p>
        <w:p w14:paraId="4C4233F2" w14:textId="12A85B0E" w:rsidR="000448CE" w:rsidRDefault="00000000">
          <w:pPr>
            <w:pStyle w:val="TOC2"/>
            <w:rPr>
              <w:rFonts w:eastAsiaTheme="minorEastAsia"/>
              <w:noProof/>
              <w:lang w:val="en-US" w:eastAsia="ja-JP"/>
            </w:rPr>
          </w:pPr>
          <w:hyperlink w:anchor="_Toc113016830" w:history="1">
            <w:r w:rsidR="000448CE" w:rsidRPr="006B5774">
              <w:rPr>
                <w:rStyle w:val="Hyperlink"/>
                <w:rFonts w:ascii="Arial" w:hAnsi="Arial" w:cs="Arial"/>
                <w:b/>
                <w:noProof/>
              </w:rPr>
              <w:t>The SCPCN Approach</w:t>
            </w:r>
            <w:r w:rsidR="000448CE">
              <w:rPr>
                <w:noProof/>
                <w:webHidden/>
              </w:rPr>
              <w:tab/>
            </w:r>
            <w:r w:rsidR="000448CE">
              <w:rPr>
                <w:noProof/>
                <w:webHidden/>
              </w:rPr>
              <w:fldChar w:fldCharType="begin"/>
            </w:r>
            <w:r w:rsidR="000448CE">
              <w:rPr>
                <w:noProof/>
                <w:webHidden/>
              </w:rPr>
              <w:instrText xml:space="preserve"> PAGEREF _Toc113016830 \h </w:instrText>
            </w:r>
            <w:r w:rsidR="000448CE">
              <w:rPr>
                <w:noProof/>
                <w:webHidden/>
              </w:rPr>
            </w:r>
            <w:r w:rsidR="000448CE">
              <w:rPr>
                <w:noProof/>
                <w:webHidden/>
              </w:rPr>
              <w:fldChar w:fldCharType="separate"/>
            </w:r>
            <w:r w:rsidR="000448CE">
              <w:rPr>
                <w:noProof/>
                <w:webHidden/>
              </w:rPr>
              <w:t>7</w:t>
            </w:r>
            <w:r w:rsidR="000448CE">
              <w:rPr>
                <w:noProof/>
                <w:webHidden/>
              </w:rPr>
              <w:fldChar w:fldCharType="end"/>
            </w:r>
          </w:hyperlink>
        </w:p>
        <w:p w14:paraId="22CFA1E8" w14:textId="494BF5EF" w:rsidR="000448CE" w:rsidRDefault="00000000">
          <w:pPr>
            <w:pStyle w:val="TOC2"/>
            <w:rPr>
              <w:rFonts w:eastAsiaTheme="minorEastAsia"/>
              <w:noProof/>
              <w:lang w:val="en-US" w:eastAsia="ja-JP"/>
            </w:rPr>
          </w:pPr>
          <w:hyperlink w:anchor="_Toc113016831" w:history="1">
            <w:r w:rsidR="000448CE">
              <w:rPr>
                <w:noProof/>
                <w:webHidden/>
              </w:rPr>
              <w:tab/>
            </w:r>
            <w:r w:rsidR="000448CE">
              <w:rPr>
                <w:noProof/>
                <w:webHidden/>
              </w:rPr>
              <w:fldChar w:fldCharType="begin"/>
            </w:r>
            <w:r w:rsidR="000448CE">
              <w:rPr>
                <w:noProof/>
                <w:webHidden/>
              </w:rPr>
              <w:instrText xml:space="preserve"> PAGEREF _Toc113016831 \h </w:instrText>
            </w:r>
            <w:r w:rsidR="000448CE">
              <w:rPr>
                <w:noProof/>
                <w:webHidden/>
              </w:rPr>
            </w:r>
            <w:r w:rsidR="000448CE">
              <w:rPr>
                <w:noProof/>
                <w:webHidden/>
              </w:rPr>
              <w:fldChar w:fldCharType="separate"/>
            </w:r>
            <w:r w:rsidR="000448CE">
              <w:rPr>
                <w:noProof/>
                <w:webHidden/>
              </w:rPr>
              <w:t>8</w:t>
            </w:r>
            <w:r w:rsidR="000448CE">
              <w:rPr>
                <w:noProof/>
                <w:webHidden/>
              </w:rPr>
              <w:fldChar w:fldCharType="end"/>
            </w:r>
          </w:hyperlink>
        </w:p>
        <w:p w14:paraId="128316B4" w14:textId="2F8BE9AA" w:rsidR="000448CE" w:rsidRDefault="00000000">
          <w:pPr>
            <w:pStyle w:val="TOC2"/>
            <w:rPr>
              <w:rFonts w:eastAsiaTheme="minorEastAsia"/>
              <w:noProof/>
              <w:lang w:val="en-US" w:eastAsia="ja-JP"/>
            </w:rPr>
          </w:pPr>
          <w:hyperlink w:anchor="_Toc113016832" w:history="1">
            <w:r w:rsidR="000448CE" w:rsidRPr="006B5774">
              <w:rPr>
                <w:rStyle w:val="Hyperlink"/>
                <w:rFonts w:ascii="Arial" w:hAnsi="Arial" w:cs="Arial"/>
                <w:b/>
                <w:noProof/>
              </w:rPr>
              <w:t>The SCPCN Pain Program does NOT:</w:t>
            </w:r>
            <w:r w:rsidR="000448CE">
              <w:rPr>
                <w:noProof/>
                <w:webHidden/>
              </w:rPr>
              <w:tab/>
            </w:r>
            <w:r w:rsidR="000448CE">
              <w:rPr>
                <w:noProof/>
                <w:webHidden/>
              </w:rPr>
              <w:fldChar w:fldCharType="begin"/>
            </w:r>
            <w:r w:rsidR="000448CE">
              <w:rPr>
                <w:noProof/>
                <w:webHidden/>
              </w:rPr>
              <w:instrText xml:space="preserve"> PAGEREF _Toc113016832 \h </w:instrText>
            </w:r>
            <w:r w:rsidR="000448CE">
              <w:rPr>
                <w:noProof/>
                <w:webHidden/>
              </w:rPr>
            </w:r>
            <w:r w:rsidR="000448CE">
              <w:rPr>
                <w:noProof/>
                <w:webHidden/>
              </w:rPr>
              <w:fldChar w:fldCharType="separate"/>
            </w:r>
            <w:r w:rsidR="000448CE">
              <w:rPr>
                <w:noProof/>
                <w:webHidden/>
              </w:rPr>
              <w:t>8</w:t>
            </w:r>
            <w:r w:rsidR="000448CE">
              <w:rPr>
                <w:noProof/>
                <w:webHidden/>
              </w:rPr>
              <w:fldChar w:fldCharType="end"/>
            </w:r>
          </w:hyperlink>
        </w:p>
        <w:p w14:paraId="4A0AAD90" w14:textId="4C9C703B" w:rsidR="000448CE" w:rsidRDefault="00000000">
          <w:pPr>
            <w:pStyle w:val="TOC2"/>
            <w:rPr>
              <w:rFonts w:eastAsiaTheme="minorEastAsia"/>
              <w:noProof/>
              <w:lang w:val="en-US" w:eastAsia="ja-JP"/>
            </w:rPr>
          </w:pPr>
          <w:hyperlink w:anchor="_Toc113016833" w:history="1">
            <w:r w:rsidR="000448CE" w:rsidRPr="006B5774">
              <w:rPr>
                <w:rStyle w:val="Hyperlink"/>
                <w:rFonts w:ascii="Arial" w:hAnsi="Arial" w:cs="Arial"/>
                <w:b/>
                <w:noProof/>
                <w:lang w:val="en-US"/>
              </w:rPr>
              <w:t>How will my family doctor be involved?</w:t>
            </w:r>
            <w:r w:rsidR="000448CE">
              <w:rPr>
                <w:noProof/>
                <w:webHidden/>
              </w:rPr>
              <w:tab/>
            </w:r>
            <w:r w:rsidR="000448CE">
              <w:rPr>
                <w:noProof/>
                <w:webHidden/>
              </w:rPr>
              <w:fldChar w:fldCharType="begin"/>
            </w:r>
            <w:r w:rsidR="000448CE">
              <w:rPr>
                <w:noProof/>
                <w:webHidden/>
              </w:rPr>
              <w:instrText xml:space="preserve"> PAGEREF _Toc113016833 \h </w:instrText>
            </w:r>
            <w:r w:rsidR="000448CE">
              <w:rPr>
                <w:noProof/>
                <w:webHidden/>
              </w:rPr>
            </w:r>
            <w:r w:rsidR="000448CE">
              <w:rPr>
                <w:noProof/>
                <w:webHidden/>
              </w:rPr>
              <w:fldChar w:fldCharType="separate"/>
            </w:r>
            <w:r w:rsidR="000448CE">
              <w:rPr>
                <w:noProof/>
                <w:webHidden/>
              </w:rPr>
              <w:t>9</w:t>
            </w:r>
            <w:r w:rsidR="000448CE">
              <w:rPr>
                <w:noProof/>
                <w:webHidden/>
              </w:rPr>
              <w:fldChar w:fldCharType="end"/>
            </w:r>
          </w:hyperlink>
        </w:p>
        <w:p w14:paraId="16B153AB" w14:textId="4942859E" w:rsidR="000448CE" w:rsidRDefault="00000000">
          <w:pPr>
            <w:pStyle w:val="TOC2"/>
            <w:rPr>
              <w:rFonts w:eastAsiaTheme="minorEastAsia"/>
              <w:noProof/>
              <w:lang w:val="en-US" w:eastAsia="ja-JP"/>
            </w:rPr>
          </w:pPr>
          <w:hyperlink w:anchor="_Toc113016834" w:history="1">
            <w:r w:rsidR="000448CE">
              <w:rPr>
                <w:noProof/>
                <w:webHidden/>
              </w:rPr>
              <w:tab/>
            </w:r>
            <w:r w:rsidR="000448CE">
              <w:rPr>
                <w:noProof/>
                <w:webHidden/>
              </w:rPr>
              <w:fldChar w:fldCharType="begin"/>
            </w:r>
            <w:r w:rsidR="000448CE">
              <w:rPr>
                <w:noProof/>
                <w:webHidden/>
              </w:rPr>
              <w:instrText xml:space="preserve"> PAGEREF _Toc113016834 \h </w:instrText>
            </w:r>
            <w:r w:rsidR="000448CE">
              <w:rPr>
                <w:noProof/>
                <w:webHidden/>
              </w:rPr>
            </w:r>
            <w:r w:rsidR="000448CE">
              <w:rPr>
                <w:noProof/>
                <w:webHidden/>
              </w:rPr>
              <w:fldChar w:fldCharType="separate"/>
            </w:r>
            <w:r w:rsidR="000448CE">
              <w:rPr>
                <w:noProof/>
                <w:webHidden/>
              </w:rPr>
              <w:t>9</w:t>
            </w:r>
            <w:r w:rsidR="000448CE">
              <w:rPr>
                <w:noProof/>
                <w:webHidden/>
              </w:rPr>
              <w:fldChar w:fldCharType="end"/>
            </w:r>
          </w:hyperlink>
        </w:p>
        <w:p w14:paraId="2BE37F3E" w14:textId="2CDD32A5" w:rsidR="000448CE" w:rsidRDefault="00000000">
          <w:pPr>
            <w:pStyle w:val="TOC2"/>
            <w:rPr>
              <w:rFonts w:eastAsiaTheme="minorEastAsia"/>
              <w:noProof/>
              <w:lang w:val="en-US" w:eastAsia="ja-JP"/>
            </w:rPr>
          </w:pPr>
          <w:hyperlink w:anchor="_Toc113016835" w:history="1">
            <w:r w:rsidR="000448CE">
              <w:rPr>
                <w:noProof/>
                <w:webHidden/>
              </w:rPr>
              <w:tab/>
            </w:r>
            <w:r w:rsidR="000448CE">
              <w:rPr>
                <w:noProof/>
                <w:webHidden/>
              </w:rPr>
              <w:fldChar w:fldCharType="begin"/>
            </w:r>
            <w:r w:rsidR="000448CE">
              <w:rPr>
                <w:noProof/>
                <w:webHidden/>
              </w:rPr>
              <w:instrText xml:space="preserve"> PAGEREF _Toc113016835 \h </w:instrText>
            </w:r>
            <w:r w:rsidR="000448CE">
              <w:rPr>
                <w:noProof/>
                <w:webHidden/>
              </w:rPr>
            </w:r>
            <w:r w:rsidR="000448CE">
              <w:rPr>
                <w:noProof/>
                <w:webHidden/>
              </w:rPr>
              <w:fldChar w:fldCharType="separate"/>
            </w:r>
            <w:r w:rsidR="000448CE">
              <w:rPr>
                <w:noProof/>
                <w:webHidden/>
              </w:rPr>
              <w:t>9</w:t>
            </w:r>
            <w:r w:rsidR="000448CE">
              <w:rPr>
                <w:noProof/>
                <w:webHidden/>
              </w:rPr>
              <w:fldChar w:fldCharType="end"/>
            </w:r>
          </w:hyperlink>
        </w:p>
        <w:p w14:paraId="5195493C" w14:textId="3D8BF70D" w:rsidR="000448CE" w:rsidRDefault="00000000">
          <w:pPr>
            <w:pStyle w:val="TOC2"/>
            <w:rPr>
              <w:rFonts w:eastAsiaTheme="minorEastAsia"/>
              <w:noProof/>
              <w:lang w:val="en-US" w:eastAsia="ja-JP"/>
            </w:rPr>
          </w:pPr>
          <w:hyperlink w:anchor="_Toc113016836" w:history="1">
            <w:r w:rsidR="000448CE" w:rsidRPr="006B5774">
              <w:rPr>
                <w:rStyle w:val="Hyperlink"/>
                <w:rFonts w:ascii="Arial" w:hAnsi="Arial" w:cs="Arial"/>
                <w:b/>
                <w:noProof/>
              </w:rPr>
              <w:t>PART B: A New Way Forward</w:t>
            </w:r>
            <w:r w:rsidR="000448CE">
              <w:rPr>
                <w:noProof/>
                <w:webHidden/>
              </w:rPr>
              <w:tab/>
            </w:r>
            <w:r w:rsidR="000448CE">
              <w:rPr>
                <w:noProof/>
                <w:webHidden/>
              </w:rPr>
              <w:fldChar w:fldCharType="begin"/>
            </w:r>
            <w:r w:rsidR="000448CE">
              <w:rPr>
                <w:noProof/>
                <w:webHidden/>
              </w:rPr>
              <w:instrText xml:space="preserve"> PAGEREF _Toc113016836 \h </w:instrText>
            </w:r>
            <w:r w:rsidR="000448CE">
              <w:rPr>
                <w:noProof/>
                <w:webHidden/>
              </w:rPr>
            </w:r>
            <w:r w:rsidR="000448CE">
              <w:rPr>
                <w:noProof/>
                <w:webHidden/>
              </w:rPr>
              <w:fldChar w:fldCharType="separate"/>
            </w:r>
            <w:r w:rsidR="000448CE">
              <w:rPr>
                <w:noProof/>
                <w:webHidden/>
              </w:rPr>
              <w:t>10</w:t>
            </w:r>
            <w:r w:rsidR="000448CE">
              <w:rPr>
                <w:noProof/>
                <w:webHidden/>
              </w:rPr>
              <w:fldChar w:fldCharType="end"/>
            </w:r>
          </w:hyperlink>
        </w:p>
        <w:p w14:paraId="67276939" w14:textId="421240C2" w:rsidR="000448CE" w:rsidRDefault="00000000">
          <w:pPr>
            <w:pStyle w:val="TOC2"/>
            <w:rPr>
              <w:rFonts w:eastAsiaTheme="minorEastAsia"/>
              <w:noProof/>
              <w:lang w:val="en-US" w:eastAsia="ja-JP"/>
            </w:rPr>
          </w:pPr>
          <w:hyperlink w:anchor="_Toc113016837" w:history="1">
            <w:r w:rsidR="000448CE" w:rsidRPr="006B5774">
              <w:rPr>
                <w:rStyle w:val="Hyperlink"/>
                <w:rFonts w:ascii="Arial" w:hAnsi="Arial" w:cs="Arial"/>
                <w:b/>
                <w:noProof/>
              </w:rPr>
              <w:t>Tame the Beast Video</w:t>
            </w:r>
            <w:r w:rsidR="000448CE">
              <w:rPr>
                <w:noProof/>
                <w:webHidden/>
              </w:rPr>
              <w:tab/>
            </w:r>
            <w:r w:rsidR="000448CE">
              <w:rPr>
                <w:noProof/>
                <w:webHidden/>
              </w:rPr>
              <w:fldChar w:fldCharType="begin"/>
            </w:r>
            <w:r w:rsidR="000448CE">
              <w:rPr>
                <w:noProof/>
                <w:webHidden/>
              </w:rPr>
              <w:instrText xml:space="preserve"> PAGEREF _Toc113016837 \h </w:instrText>
            </w:r>
            <w:r w:rsidR="000448CE">
              <w:rPr>
                <w:noProof/>
                <w:webHidden/>
              </w:rPr>
            </w:r>
            <w:r w:rsidR="000448CE">
              <w:rPr>
                <w:noProof/>
                <w:webHidden/>
              </w:rPr>
              <w:fldChar w:fldCharType="separate"/>
            </w:r>
            <w:r w:rsidR="000448CE">
              <w:rPr>
                <w:noProof/>
                <w:webHidden/>
              </w:rPr>
              <w:t>10</w:t>
            </w:r>
            <w:r w:rsidR="000448CE">
              <w:rPr>
                <w:noProof/>
                <w:webHidden/>
              </w:rPr>
              <w:fldChar w:fldCharType="end"/>
            </w:r>
          </w:hyperlink>
        </w:p>
        <w:p w14:paraId="6DFC9528" w14:textId="17EA9209" w:rsidR="000448CE" w:rsidRDefault="00000000">
          <w:pPr>
            <w:pStyle w:val="TOC2"/>
            <w:rPr>
              <w:rFonts w:eastAsiaTheme="minorEastAsia"/>
              <w:noProof/>
              <w:lang w:val="en-US" w:eastAsia="ja-JP"/>
            </w:rPr>
          </w:pPr>
          <w:hyperlink w:anchor="_Toc113016838" w:history="1">
            <w:r w:rsidR="000448CE">
              <w:rPr>
                <w:noProof/>
                <w:webHidden/>
              </w:rPr>
              <w:tab/>
            </w:r>
            <w:r w:rsidR="000448CE">
              <w:rPr>
                <w:noProof/>
                <w:webHidden/>
              </w:rPr>
              <w:fldChar w:fldCharType="begin"/>
            </w:r>
            <w:r w:rsidR="000448CE">
              <w:rPr>
                <w:noProof/>
                <w:webHidden/>
              </w:rPr>
              <w:instrText xml:space="preserve"> PAGEREF _Toc113016838 \h </w:instrText>
            </w:r>
            <w:r w:rsidR="000448CE">
              <w:rPr>
                <w:noProof/>
                <w:webHidden/>
              </w:rPr>
            </w:r>
            <w:r w:rsidR="000448CE">
              <w:rPr>
                <w:noProof/>
                <w:webHidden/>
              </w:rPr>
              <w:fldChar w:fldCharType="separate"/>
            </w:r>
            <w:r w:rsidR="000448CE">
              <w:rPr>
                <w:noProof/>
                <w:webHidden/>
              </w:rPr>
              <w:t>10</w:t>
            </w:r>
            <w:r w:rsidR="000448CE">
              <w:rPr>
                <w:noProof/>
                <w:webHidden/>
              </w:rPr>
              <w:fldChar w:fldCharType="end"/>
            </w:r>
          </w:hyperlink>
        </w:p>
        <w:p w14:paraId="0DF31D7D" w14:textId="7038B9D0" w:rsidR="000448CE" w:rsidRDefault="00000000">
          <w:pPr>
            <w:pStyle w:val="TOC2"/>
            <w:rPr>
              <w:rFonts w:eastAsiaTheme="minorEastAsia"/>
              <w:noProof/>
              <w:lang w:val="en-US" w:eastAsia="ja-JP"/>
            </w:rPr>
          </w:pPr>
          <w:hyperlink w:anchor="_Toc113016839" w:history="1">
            <w:r w:rsidR="000448CE" w:rsidRPr="006B5774">
              <w:rPr>
                <w:rStyle w:val="Hyperlink"/>
                <w:rFonts w:ascii="Arial" w:hAnsi="Arial" w:cs="Arial"/>
                <w:b/>
                <w:noProof/>
              </w:rPr>
              <w:t>Introduction to Pain Education</w:t>
            </w:r>
            <w:r w:rsidR="000448CE">
              <w:rPr>
                <w:noProof/>
                <w:webHidden/>
              </w:rPr>
              <w:tab/>
            </w:r>
            <w:r w:rsidR="000448CE">
              <w:rPr>
                <w:noProof/>
                <w:webHidden/>
              </w:rPr>
              <w:fldChar w:fldCharType="begin"/>
            </w:r>
            <w:r w:rsidR="000448CE">
              <w:rPr>
                <w:noProof/>
                <w:webHidden/>
              </w:rPr>
              <w:instrText xml:space="preserve"> PAGEREF _Toc113016839 \h </w:instrText>
            </w:r>
            <w:r w:rsidR="000448CE">
              <w:rPr>
                <w:noProof/>
                <w:webHidden/>
              </w:rPr>
            </w:r>
            <w:r w:rsidR="000448CE">
              <w:rPr>
                <w:noProof/>
                <w:webHidden/>
              </w:rPr>
              <w:fldChar w:fldCharType="separate"/>
            </w:r>
            <w:r w:rsidR="000448CE">
              <w:rPr>
                <w:noProof/>
                <w:webHidden/>
              </w:rPr>
              <w:t>11</w:t>
            </w:r>
            <w:r w:rsidR="000448CE">
              <w:rPr>
                <w:noProof/>
                <w:webHidden/>
              </w:rPr>
              <w:fldChar w:fldCharType="end"/>
            </w:r>
          </w:hyperlink>
        </w:p>
        <w:p w14:paraId="42BF04EC" w14:textId="7686FCDB" w:rsidR="000448CE" w:rsidRDefault="00000000">
          <w:pPr>
            <w:pStyle w:val="TOC2"/>
            <w:rPr>
              <w:rFonts w:eastAsiaTheme="minorEastAsia"/>
              <w:noProof/>
              <w:lang w:val="en-US" w:eastAsia="ja-JP"/>
            </w:rPr>
          </w:pPr>
          <w:hyperlink w:anchor="_Toc113016840" w:history="1">
            <w:r w:rsidR="000448CE" w:rsidRPr="006B5774">
              <w:rPr>
                <w:rStyle w:val="Hyperlink"/>
                <w:rFonts w:ascii="Arial" w:eastAsia="Times New Roman" w:hAnsi="Arial" w:cs="Arial"/>
                <w:b/>
                <w:noProof/>
              </w:rPr>
              <w:t>Introduction to Top Priority Planning</w:t>
            </w:r>
            <w:r w:rsidR="000448CE">
              <w:rPr>
                <w:noProof/>
                <w:webHidden/>
              </w:rPr>
              <w:tab/>
            </w:r>
            <w:r w:rsidR="000448CE">
              <w:rPr>
                <w:noProof/>
                <w:webHidden/>
              </w:rPr>
              <w:fldChar w:fldCharType="begin"/>
            </w:r>
            <w:r w:rsidR="000448CE">
              <w:rPr>
                <w:noProof/>
                <w:webHidden/>
              </w:rPr>
              <w:instrText xml:space="preserve"> PAGEREF _Toc113016840 \h </w:instrText>
            </w:r>
            <w:r w:rsidR="000448CE">
              <w:rPr>
                <w:noProof/>
                <w:webHidden/>
              </w:rPr>
            </w:r>
            <w:r w:rsidR="000448CE">
              <w:rPr>
                <w:noProof/>
                <w:webHidden/>
              </w:rPr>
              <w:fldChar w:fldCharType="separate"/>
            </w:r>
            <w:r w:rsidR="000448CE">
              <w:rPr>
                <w:noProof/>
                <w:webHidden/>
              </w:rPr>
              <w:t>14</w:t>
            </w:r>
            <w:r w:rsidR="000448CE">
              <w:rPr>
                <w:noProof/>
                <w:webHidden/>
              </w:rPr>
              <w:fldChar w:fldCharType="end"/>
            </w:r>
          </w:hyperlink>
        </w:p>
        <w:p w14:paraId="352CBAA3" w14:textId="6CFAA455" w:rsidR="000448CE" w:rsidRDefault="00000000">
          <w:pPr>
            <w:pStyle w:val="TOC1"/>
            <w:rPr>
              <w:rFonts w:eastAsiaTheme="minorEastAsia"/>
              <w:noProof/>
              <w:lang w:val="en-US" w:eastAsia="ja-JP"/>
            </w:rPr>
          </w:pPr>
          <w:hyperlink w:anchor="_Toc113016841" w:history="1">
            <w:r w:rsidR="000448CE" w:rsidRPr="006B5774">
              <w:rPr>
                <w:rStyle w:val="Hyperlink"/>
                <w:rFonts w:ascii="Arial" w:hAnsi="Arial" w:cs="Arial"/>
                <w:b/>
                <w:noProof/>
              </w:rPr>
              <w:t>Part 3: Preparing for Your Team Appointments</w:t>
            </w:r>
            <w:r w:rsidR="000448CE">
              <w:rPr>
                <w:noProof/>
                <w:webHidden/>
              </w:rPr>
              <w:tab/>
            </w:r>
            <w:r w:rsidR="000448CE">
              <w:rPr>
                <w:noProof/>
                <w:webHidden/>
              </w:rPr>
              <w:fldChar w:fldCharType="begin"/>
            </w:r>
            <w:r w:rsidR="000448CE">
              <w:rPr>
                <w:noProof/>
                <w:webHidden/>
              </w:rPr>
              <w:instrText xml:space="preserve"> PAGEREF _Toc113016841 \h </w:instrText>
            </w:r>
            <w:r w:rsidR="000448CE">
              <w:rPr>
                <w:noProof/>
                <w:webHidden/>
              </w:rPr>
            </w:r>
            <w:r w:rsidR="000448CE">
              <w:rPr>
                <w:noProof/>
                <w:webHidden/>
              </w:rPr>
              <w:fldChar w:fldCharType="separate"/>
            </w:r>
            <w:r w:rsidR="000448CE">
              <w:rPr>
                <w:noProof/>
                <w:webHidden/>
              </w:rPr>
              <w:t>17</w:t>
            </w:r>
            <w:r w:rsidR="000448CE">
              <w:rPr>
                <w:noProof/>
                <w:webHidden/>
              </w:rPr>
              <w:fldChar w:fldCharType="end"/>
            </w:r>
          </w:hyperlink>
        </w:p>
        <w:p w14:paraId="1000BE15" w14:textId="0CAC3FD0" w:rsidR="000448CE" w:rsidRDefault="00000000">
          <w:pPr>
            <w:pStyle w:val="TOC2"/>
            <w:rPr>
              <w:rFonts w:eastAsiaTheme="minorEastAsia"/>
              <w:noProof/>
              <w:lang w:val="en-US" w:eastAsia="ja-JP"/>
            </w:rPr>
          </w:pPr>
          <w:hyperlink w:anchor="_Toc113016842" w:history="1">
            <w:r w:rsidR="000448CE" w:rsidRPr="006B5774">
              <w:rPr>
                <w:rStyle w:val="Hyperlink"/>
                <w:rFonts w:ascii="Arial" w:hAnsi="Arial" w:cs="Arial"/>
                <w:b/>
                <w:noProof/>
              </w:rPr>
              <w:t>PART A: What YOU can expect from us:</w:t>
            </w:r>
            <w:r w:rsidR="000448CE">
              <w:rPr>
                <w:noProof/>
                <w:webHidden/>
              </w:rPr>
              <w:tab/>
            </w:r>
            <w:r w:rsidR="000448CE">
              <w:rPr>
                <w:noProof/>
                <w:webHidden/>
              </w:rPr>
              <w:fldChar w:fldCharType="begin"/>
            </w:r>
            <w:r w:rsidR="000448CE">
              <w:rPr>
                <w:noProof/>
                <w:webHidden/>
              </w:rPr>
              <w:instrText xml:space="preserve"> PAGEREF _Toc113016842 \h </w:instrText>
            </w:r>
            <w:r w:rsidR="000448CE">
              <w:rPr>
                <w:noProof/>
                <w:webHidden/>
              </w:rPr>
            </w:r>
            <w:r w:rsidR="000448CE">
              <w:rPr>
                <w:noProof/>
                <w:webHidden/>
              </w:rPr>
              <w:fldChar w:fldCharType="separate"/>
            </w:r>
            <w:r w:rsidR="000448CE">
              <w:rPr>
                <w:noProof/>
                <w:webHidden/>
              </w:rPr>
              <w:t>18</w:t>
            </w:r>
            <w:r w:rsidR="000448CE">
              <w:rPr>
                <w:noProof/>
                <w:webHidden/>
              </w:rPr>
              <w:fldChar w:fldCharType="end"/>
            </w:r>
          </w:hyperlink>
        </w:p>
        <w:p w14:paraId="0788EE52" w14:textId="39AA24CF" w:rsidR="000448CE" w:rsidRDefault="00000000">
          <w:pPr>
            <w:pStyle w:val="TOC2"/>
            <w:rPr>
              <w:rFonts w:eastAsiaTheme="minorEastAsia"/>
              <w:noProof/>
              <w:lang w:val="en-US" w:eastAsia="ja-JP"/>
            </w:rPr>
          </w:pPr>
          <w:hyperlink w:anchor="_Toc113016843" w:history="1">
            <w:r w:rsidR="000448CE" w:rsidRPr="006B5774">
              <w:rPr>
                <w:rStyle w:val="Hyperlink"/>
                <w:rFonts w:ascii="Arial" w:hAnsi="Arial" w:cs="Arial"/>
                <w:b/>
                <w:noProof/>
              </w:rPr>
              <w:t>What WE expect from you:</w:t>
            </w:r>
            <w:r w:rsidR="000448CE">
              <w:rPr>
                <w:noProof/>
                <w:webHidden/>
              </w:rPr>
              <w:tab/>
            </w:r>
            <w:r w:rsidR="000448CE">
              <w:rPr>
                <w:noProof/>
                <w:webHidden/>
              </w:rPr>
              <w:fldChar w:fldCharType="begin"/>
            </w:r>
            <w:r w:rsidR="000448CE">
              <w:rPr>
                <w:noProof/>
                <w:webHidden/>
              </w:rPr>
              <w:instrText xml:space="preserve"> PAGEREF _Toc113016843 \h </w:instrText>
            </w:r>
            <w:r w:rsidR="000448CE">
              <w:rPr>
                <w:noProof/>
                <w:webHidden/>
              </w:rPr>
            </w:r>
            <w:r w:rsidR="000448CE">
              <w:rPr>
                <w:noProof/>
                <w:webHidden/>
              </w:rPr>
              <w:fldChar w:fldCharType="separate"/>
            </w:r>
            <w:r w:rsidR="000448CE">
              <w:rPr>
                <w:noProof/>
                <w:webHidden/>
              </w:rPr>
              <w:t>18</w:t>
            </w:r>
            <w:r w:rsidR="000448CE">
              <w:rPr>
                <w:noProof/>
                <w:webHidden/>
              </w:rPr>
              <w:fldChar w:fldCharType="end"/>
            </w:r>
          </w:hyperlink>
        </w:p>
        <w:p w14:paraId="2B2B663B" w14:textId="13567F60" w:rsidR="000448CE" w:rsidRDefault="00000000">
          <w:pPr>
            <w:pStyle w:val="TOC2"/>
            <w:rPr>
              <w:rFonts w:eastAsiaTheme="minorEastAsia"/>
              <w:noProof/>
              <w:lang w:val="en-US" w:eastAsia="ja-JP"/>
            </w:rPr>
          </w:pPr>
          <w:hyperlink w:anchor="_Toc113016844" w:history="1">
            <w:r w:rsidR="000448CE" w:rsidRPr="006B5774">
              <w:rPr>
                <w:rStyle w:val="Hyperlink"/>
                <w:rFonts w:ascii="Arial" w:hAnsi="Arial" w:cs="Arial"/>
                <w:b/>
                <w:noProof/>
              </w:rPr>
              <w:t>Part B: Who are the Team Members?</w:t>
            </w:r>
            <w:r w:rsidR="000448CE">
              <w:rPr>
                <w:noProof/>
                <w:webHidden/>
              </w:rPr>
              <w:tab/>
            </w:r>
            <w:r w:rsidR="000448CE">
              <w:rPr>
                <w:noProof/>
                <w:webHidden/>
              </w:rPr>
              <w:fldChar w:fldCharType="begin"/>
            </w:r>
            <w:r w:rsidR="000448CE">
              <w:rPr>
                <w:noProof/>
                <w:webHidden/>
              </w:rPr>
              <w:instrText xml:space="preserve"> PAGEREF _Toc113016844 \h </w:instrText>
            </w:r>
            <w:r w:rsidR="000448CE">
              <w:rPr>
                <w:noProof/>
                <w:webHidden/>
              </w:rPr>
            </w:r>
            <w:r w:rsidR="000448CE">
              <w:rPr>
                <w:noProof/>
                <w:webHidden/>
              </w:rPr>
              <w:fldChar w:fldCharType="separate"/>
            </w:r>
            <w:r w:rsidR="000448CE">
              <w:rPr>
                <w:noProof/>
                <w:webHidden/>
              </w:rPr>
              <w:t>19</w:t>
            </w:r>
            <w:r w:rsidR="000448CE">
              <w:rPr>
                <w:noProof/>
                <w:webHidden/>
              </w:rPr>
              <w:fldChar w:fldCharType="end"/>
            </w:r>
          </w:hyperlink>
        </w:p>
        <w:p w14:paraId="3AFD9FE1" w14:textId="642BB949" w:rsidR="000448CE" w:rsidRDefault="00000000">
          <w:pPr>
            <w:pStyle w:val="TOC1"/>
            <w:rPr>
              <w:rFonts w:eastAsiaTheme="minorEastAsia"/>
              <w:noProof/>
              <w:lang w:val="en-US" w:eastAsia="ja-JP"/>
            </w:rPr>
          </w:pPr>
          <w:hyperlink w:anchor="_Toc113016845" w:history="1">
            <w:r w:rsidR="000448CE" w:rsidRPr="006B5774">
              <w:rPr>
                <w:rStyle w:val="Hyperlink"/>
                <w:rFonts w:ascii="Arial" w:hAnsi="Arial" w:cs="Arial"/>
                <w:b/>
                <w:noProof/>
              </w:rPr>
              <w:t>Part 4: Final Check-In</w:t>
            </w:r>
            <w:r w:rsidR="000448CE">
              <w:rPr>
                <w:noProof/>
                <w:webHidden/>
              </w:rPr>
              <w:tab/>
            </w:r>
            <w:r w:rsidR="000448CE">
              <w:rPr>
                <w:noProof/>
                <w:webHidden/>
              </w:rPr>
              <w:fldChar w:fldCharType="begin"/>
            </w:r>
            <w:r w:rsidR="000448CE">
              <w:rPr>
                <w:noProof/>
                <w:webHidden/>
              </w:rPr>
              <w:instrText xml:space="preserve"> PAGEREF _Toc113016845 \h </w:instrText>
            </w:r>
            <w:r w:rsidR="000448CE">
              <w:rPr>
                <w:noProof/>
                <w:webHidden/>
              </w:rPr>
            </w:r>
            <w:r w:rsidR="000448CE">
              <w:rPr>
                <w:noProof/>
                <w:webHidden/>
              </w:rPr>
              <w:fldChar w:fldCharType="separate"/>
            </w:r>
            <w:r w:rsidR="000448CE">
              <w:rPr>
                <w:noProof/>
                <w:webHidden/>
              </w:rPr>
              <w:t>24</w:t>
            </w:r>
            <w:r w:rsidR="000448CE">
              <w:rPr>
                <w:noProof/>
                <w:webHidden/>
              </w:rPr>
              <w:fldChar w:fldCharType="end"/>
            </w:r>
          </w:hyperlink>
        </w:p>
        <w:p w14:paraId="2EEB484A" w14:textId="3CD03405" w:rsidR="000448CE" w:rsidRDefault="00000000">
          <w:pPr>
            <w:pStyle w:val="TOC2"/>
            <w:rPr>
              <w:rFonts w:eastAsiaTheme="minorEastAsia"/>
              <w:noProof/>
              <w:lang w:val="en-US" w:eastAsia="ja-JP"/>
            </w:rPr>
          </w:pPr>
          <w:hyperlink w:anchor="_Toc113016846" w:history="1">
            <w:r w:rsidR="000448CE" w:rsidRPr="006B5774">
              <w:rPr>
                <w:rStyle w:val="Hyperlink"/>
                <w:rFonts w:ascii="Arial" w:hAnsi="Arial" w:cs="Arial"/>
                <w:b/>
                <w:noProof/>
              </w:rPr>
              <w:t>Starting Your Journey: Readiness Checklist</w:t>
            </w:r>
            <w:r w:rsidR="000448CE">
              <w:rPr>
                <w:noProof/>
                <w:webHidden/>
              </w:rPr>
              <w:tab/>
            </w:r>
            <w:r w:rsidR="000448CE">
              <w:rPr>
                <w:noProof/>
                <w:webHidden/>
              </w:rPr>
              <w:fldChar w:fldCharType="begin"/>
            </w:r>
            <w:r w:rsidR="000448CE">
              <w:rPr>
                <w:noProof/>
                <w:webHidden/>
              </w:rPr>
              <w:instrText xml:space="preserve"> PAGEREF _Toc113016846 \h </w:instrText>
            </w:r>
            <w:r w:rsidR="000448CE">
              <w:rPr>
                <w:noProof/>
                <w:webHidden/>
              </w:rPr>
            </w:r>
            <w:r w:rsidR="000448CE">
              <w:rPr>
                <w:noProof/>
                <w:webHidden/>
              </w:rPr>
              <w:fldChar w:fldCharType="separate"/>
            </w:r>
            <w:r w:rsidR="000448CE">
              <w:rPr>
                <w:noProof/>
                <w:webHidden/>
              </w:rPr>
              <w:t>24</w:t>
            </w:r>
            <w:r w:rsidR="000448CE">
              <w:rPr>
                <w:noProof/>
                <w:webHidden/>
              </w:rPr>
              <w:fldChar w:fldCharType="end"/>
            </w:r>
          </w:hyperlink>
        </w:p>
        <w:p w14:paraId="7D95D2F1" w14:textId="134118A6" w:rsidR="00E0249E" w:rsidRDefault="00E0249E" w:rsidP="00E0249E">
          <w:pPr>
            <w:rPr>
              <w:b/>
              <w:bCs/>
              <w:noProof/>
            </w:rPr>
          </w:pPr>
          <w:r>
            <w:rPr>
              <w:b/>
              <w:bCs/>
              <w:noProof/>
            </w:rPr>
            <w:fldChar w:fldCharType="end"/>
          </w:r>
        </w:p>
      </w:sdtContent>
    </w:sdt>
    <w:p w14:paraId="69A0CC7B" w14:textId="2665FDBD" w:rsidR="00E0249E" w:rsidRDefault="00E0249E" w:rsidP="00E0249E"/>
    <w:p w14:paraId="31C3FBF3" w14:textId="46A56D46" w:rsidR="00E0249E" w:rsidRDefault="00E0249E" w:rsidP="00E0249E"/>
    <w:p w14:paraId="535DE1A8" w14:textId="53A6D1F5" w:rsidR="00E0249E" w:rsidRDefault="00E0249E" w:rsidP="00E0249E"/>
    <w:p w14:paraId="41D17B5F" w14:textId="1C76BD69" w:rsidR="00E0249E" w:rsidRDefault="00E0249E" w:rsidP="00E0249E"/>
    <w:p w14:paraId="124D2D14" w14:textId="67C49FF8" w:rsidR="00E0249E" w:rsidRDefault="00E0249E" w:rsidP="00E0249E"/>
    <w:p w14:paraId="00F420C0" w14:textId="77777777" w:rsidR="0076014E" w:rsidRDefault="0076014E" w:rsidP="00E0249E"/>
    <w:p w14:paraId="7D39E86C" w14:textId="319676B0" w:rsidR="00E0249E" w:rsidRDefault="00E0249E" w:rsidP="00E0249E"/>
    <w:p w14:paraId="745416BA" w14:textId="58F8C0C6" w:rsidR="00E0249E" w:rsidRDefault="00E0249E" w:rsidP="00E0249E"/>
    <w:p w14:paraId="3DDB4F4C" w14:textId="77777777" w:rsidR="009E1682" w:rsidRDefault="00E0249E" w:rsidP="00D52FE1">
      <w:pPr>
        <w:jc w:val="center"/>
        <w:rPr>
          <w:rFonts w:ascii="Arial" w:hAnsi="Arial" w:cs="Arial"/>
          <w:b/>
          <w:color w:val="4472C4" w:themeColor="accent1"/>
          <w:sz w:val="56"/>
          <w:szCs w:val="56"/>
        </w:rPr>
      </w:pPr>
      <w:r w:rsidRPr="00E0249E">
        <w:rPr>
          <w:rFonts w:ascii="Arial" w:hAnsi="Arial" w:cs="Arial"/>
          <w:b/>
          <w:color w:val="4472C4" w:themeColor="accent1"/>
          <w:sz w:val="56"/>
          <w:szCs w:val="56"/>
        </w:rPr>
        <w:lastRenderedPageBreak/>
        <w:t>For Your Information (FYI)</w:t>
      </w:r>
    </w:p>
    <w:p w14:paraId="5D15FD80" w14:textId="7575F4DB" w:rsidR="00E0249E" w:rsidRPr="00E0249E" w:rsidRDefault="009E1682" w:rsidP="00D52FE1">
      <w:pPr>
        <w:jc w:val="center"/>
        <w:rPr>
          <w:rFonts w:ascii="Arial" w:hAnsi="Arial" w:cs="Arial"/>
          <w:b/>
          <w:color w:val="4472C4" w:themeColor="accent1"/>
          <w:sz w:val="52"/>
          <w:szCs w:val="52"/>
        </w:rPr>
      </w:pPr>
      <w:r w:rsidRPr="00D52FE1">
        <w:rPr>
          <w:rFonts w:ascii="Arial" w:hAnsi="Arial" w:cs="Arial"/>
          <w:b/>
          <w:color w:val="4472C4" w:themeColor="accent1"/>
          <w:sz w:val="52"/>
          <w:szCs w:val="52"/>
        </w:rPr>
        <w:t>A</w:t>
      </w:r>
      <w:r w:rsidR="00E0249E" w:rsidRPr="00E0249E">
        <w:rPr>
          <w:rFonts w:ascii="Arial" w:hAnsi="Arial" w:cs="Arial"/>
          <w:b/>
          <w:color w:val="4472C4" w:themeColor="accent1"/>
          <w:sz w:val="52"/>
          <w:szCs w:val="52"/>
        </w:rPr>
        <w:t xml:space="preserve"> few helpful hints to guide YOU</w:t>
      </w:r>
    </w:p>
    <w:p w14:paraId="2FAB0665" w14:textId="77777777" w:rsidR="00E0249E" w:rsidRPr="00E0249E" w:rsidRDefault="00E0249E" w:rsidP="00E0249E">
      <w:pPr>
        <w:rPr>
          <w:rFonts w:ascii="Arial" w:hAnsi="Arial" w:cs="Arial"/>
        </w:rPr>
      </w:pPr>
    </w:p>
    <w:p w14:paraId="456C8075" w14:textId="2C68F4FD" w:rsidR="00E0249E" w:rsidRPr="00E0249E" w:rsidRDefault="00E0249E" w:rsidP="00B352CF">
      <w:pPr>
        <w:numPr>
          <w:ilvl w:val="0"/>
          <w:numId w:val="2"/>
        </w:numPr>
        <w:spacing w:line="360" w:lineRule="auto"/>
        <w:rPr>
          <w:rFonts w:ascii="Arial" w:hAnsi="Arial" w:cs="Arial"/>
          <w:sz w:val="26"/>
          <w:szCs w:val="26"/>
        </w:rPr>
      </w:pPr>
      <w:r w:rsidRPr="65DACAFE">
        <w:rPr>
          <w:rFonts w:ascii="Arial" w:hAnsi="Arial" w:cs="Arial"/>
          <w:b/>
          <w:bCs/>
          <w:sz w:val="26"/>
          <w:szCs w:val="26"/>
        </w:rPr>
        <w:t xml:space="preserve">What is </w:t>
      </w:r>
      <w:r w:rsidR="00393B96" w:rsidRPr="65DACAFE">
        <w:rPr>
          <w:rFonts w:ascii="Arial" w:hAnsi="Arial" w:cs="Arial"/>
          <w:b/>
          <w:bCs/>
          <w:sz w:val="26"/>
          <w:szCs w:val="26"/>
        </w:rPr>
        <w:t xml:space="preserve">the </w:t>
      </w:r>
      <w:r w:rsidR="37615661" w:rsidRPr="65DACAFE">
        <w:rPr>
          <w:rFonts w:ascii="Arial" w:hAnsi="Arial" w:cs="Arial"/>
          <w:b/>
          <w:bCs/>
          <w:sz w:val="26"/>
          <w:szCs w:val="26"/>
        </w:rPr>
        <w:t>Health History Review</w:t>
      </w:r>
      <w:r w:rsidRPr="65DACAFE">
        <w:rPr>
          <w:rFonts w:ascii="Arial" w:hAnsi="Arial" w:cs="Arial"/>
          <w:b/>
          <w:bCs/>
          <w:sz w:val="26"/>
          <w:szCs w:val="26"/>
        </w:rPr>
        <w:t>?</w:t>
      </w:r>
      <w:r w:rsidRPr="65DACAFE">
        <w:rPr>
          <w:rFonts w:ascii="Arial" w:hAnsi="Arial" w:cs="Arial"/>
          <w:sz w:val="26"/>
          <w:szCs w:val="26"/>
        </w:rPr>
        <w:t xml:space="preserve"> This </w:t>
      </w:r>
      <w:r w:rsidR="00393B96" w:rsidRPr="65DACAFE">
        <w:rPr>
          <w:rFonts w:ascii="Arial" w:hAnsi="Arial" w:cs="Arial"/>
          <w:sz w:val="26"/>
          <w:szCs w:val="26"/>
        </w:rPr>
        <w:t xml:space="preserve">will be </w:t>
      </w:r>
      <w:r w:rsidRPr="65DACAFE">
        <w:rPr>
          <w:rFonts w:ascii="Arial" w:hAnsi="Arial" w:cs="Arial"/>
          <w:sz w:val="26"/>
          <w:szCs w:val="26"/>
        </w:rPr>
        <w:t xml:space="preserve">your first appointment when you start with the </w:t>
      </w:r>
      <w:r w:rsidR="00237EAA" w:rsidRPr="65DACAFE">
        <w:rPr>
          <w:rFonts w:ascii="Arial" w:hAnsi="Arial" w:cs="Arial"/>
          <w:sz w:val="26"/>
          <w:szCs w:val="26"/>
        </w:rPr>
        <w:t>Pain Program</w:t>
      </w:r>
      <w:r w:rsidRPr="65DACAFE">
        <w:rPr>
          <w:rFonts w:ascii="Arial" w:hAnsi="Arial" w:cs="Arial"/>
          <w:sz w:val="26"/>
          <w:szCs w:val="26"/>
        </w:rPr>
        <w:t xml:space="preserve">. </w:t>
      </w:r>
      <w:r w:rsidR="00393B96" w:rsidRPr="65DACAFE">
        <w:rPr>
          <w:rFonts w:ascii="Arial" w:hAnsi="Arial" w:cs="Arial"/>
          <w:sz w:val="26"/>
          <w:szCs w:val="26"/>
        </w:rPr>
        <w:t>This visit will</w:t>
      </w:r>
      <w:r w:rsidRPr="65DACAFE">
        <w:rPr>
          <w:rFonts w:ascii="Arial" w:hAnsi="Arial" w:cs="Arial"/>
          <w:sz w:val="26"/>
          <w:szCs w:val="26"/>
        </w:rPr>
        <w:t xml:space="preserve"> gather information about your health, pain history,</w:t>
      </w:r>
      <w:r w:rsidR="00393B96" w:rsidRPr="65DACAFE">
        <w:rPr>
          <w:rFonts w:ascii="Arial" w:hAnsi="Arial" w:cs="Arial"/>
          <w:sz w:val="26"/>
          <w:szCs w:val="26"/>
        </w:rPr>
        <w:t xml:space="preserve"> </w:t>
      </w:r>
      <w:r w:rsidR="006F6464" w:rsidRPr="65DACAFE">
        <w:rPr>
          <w:rFonts w:ascii="Arial" w:hAnsi="Arial" w:cs="Arial"/>
          <w:sz w:val="26"/>
          <w:szCs w:val="26"/>
        </w:rPr>
        <w:t>and</w:t>
      </w:r>
      <w:r w:rsidRPr="65DACAFE">
        <w:rPr>
          <w:rFonts w:ascii="Arial" w:hAnsi="Arial" w:cs="Arial"/>
          <w:sz w:val="26"/>
          <w:szCs w:val="26"/>
        </w:rPr>
        <w:t xml:space="preserve"> work with you to choose your goals, and plan next steps.  </w:t>
      </w:r>
    </w:p>
    <w:p w14:paraId="6E88F346" w14:textId="5EEE39D2" w:rsidR="00E0249E" w:rsidRPr="00E0249E" w:rsidRDefault="00E0249E" w:rsidP="65DACAFE">
      <w:pPr>
        <w:numPr>
          <w:ilvl w:val="0"/>
          <w:numId w:val="2"/>
        </w:numPr>
        <w:spacing w:line="360" w:lineRule="auto"/>
        <w:rPr>
          <w:rFonts w:ascii="Arial" w:hAnsi="Arial" w:cs="Arial"/>
          <w:b/>
          <w:bCs/>
          <w:sz w:val="26"/>
          <w:szCs w:val="26"/>
        </w:rPr>
      </w:pPr>
      <w:r w:rsidRPr="65DACAFE">
        <w:rPr>
          <w:rFonts w:ascii="Arial" w:hAnsi="Arial" w:cs="Arial"/>
          <w:b/>
          <w:bCs/>
          <w:sz w:val="26"/>
          <w:szCs w:val="26"/>
        </w:rPr>
        <w:t xml:space="preserve">Who are the MOAs (medical office assistants)?  </w:t>
      </w:r>
      <w:r w:rsidRPr="65DACAFE">
        <w:rPr>
          <w:rFonts w:ascii="Arial" w:hAnsi="Arial" w:cs="Arial"/>
          <w:sz w:val="26"/>
          <w:szCs w:val="26"/>
        </w:rPr>
        <w:t xml:space="preserve">The MOAs support the </w:t>
      </w:r>
      <w:r w:rsidR="006F6464" w:rsidRPr="65DACAFE">
        <w:rPr>
          <w:rFonts w:ascii="Arial" w:hAnsi="Arial" w:cs="Arial"/>
          <w:sz w:val="26"/>
          <w:szCs w:val="26"/>
        </w:rPr>
        <w:t>clinic</w:t>
      </w:r>
      <w:r w:rsidRPr="65DACAFE">
        <w:rPr>
          <w:rFonts w:ascii="Arial" w:hAnsi="Arial" w:cs="Arial"/>
          <w:sz w:val="26"/>
          <w:szCs w:val="26"/>
        </w:rPr>
        <w:t xml:space="preserve"> in many ways. You will talk to the MOAs to manage your appointments including booking, rescheduling, </w:t>
      </w:r>
      <w:r w:rsidR="00E85503" w:rsidRPr="65DACAFE">
        <w:rPr>
          <w:rFonts w:ascii="Arial" w:hAnsi="Arial" w:cs="Arial"/>
          <w:sz w:val="26"/>
          <w:szCs w:val="26"/>
        </w:rPr>
        <w:t xml:space="preserve">or </w:t>
      </w:r>
      <w:r w:rsidRPr="65DACAFE">
        <w:rPr>
          <w:rFonts w:ascii="Arial" w:hAnsi="Arial" w:cs="Arial"/>
          <w:sz w:val="26"/>
          <w:szCs w:val="26"/>
        </w:rPr>
        <w:t>cance</w:t>
      </w:r>
      <w:r w:rsidR="00E85503" w:rsidRPr="65DACAFE">
        <w:rPr>
          <w:rFonts w:ascii="Arial" w:hAnsi="Arial" w:cs="Arial"/>
          <w:sz w:val="26"/>
          <w:szCs w:val="26"/>
        </w:rPr>
        <w:t>l</w:t>
      </w:r>
      <w:r w:rsidRPr="65DACAFE">
        <w:rPr>
          <w:rFonts w:ascii="Arial" w:hAnsi="Arial" w:cs="Arial"/>
          <w:sz w:val="26"/>
          <w:szCs w:val="26"/>
        </w:rPr>
        <w:t xml:space="preserve">ling. </w:t>
      </w:r>
    </w:p>
    <w:p w14:paraId="16E9BE6A" w14:textId="41E055FD" w:rsidR="00E0249E" w:rsidRPr="00E0249E" w:rsidRDefault="00E0249E" w:rsidP="00B352CF">
      <w:pPr>
        <w:numPr>
          <w:ilvl w:val="0"/>
          <w:numId w:val="2"/>
        </w:numPr>
        <w:spacing w:line="360" w:lineRule="auto"/>
        <w:rPr>
          <w:rFonts w:ascii="Arial" w:hAnsi="Arial" w:cs="Arial"/>
          <w:sz w:val="26"/>
          <w:szCs w:val="26"/>
        </w:rPr>
      </w:pPr>
      <w:r w:rsidRPr="65DACAFE">
        <w:rPr>
          <w:rFonts w:ascii="Arial" w:hAnsi="Arial" w:cs="Arial"/>
          <w:b/>
          <w:bCs/>
          <w:sz w:val="26"/>
          <w:szCs w:val="26"/>
        </w:rPr>
        <w:t>What if I have questions?</w:t>
      </w:r>
      <w:r w:rsidRPr="65DACAFE">
        <w:rPr>
          <w:rFonts w:ascii="Arial" w:hAnsi="Arial" w:cs="Arial"/>
          <w:sz w:val="26"/>
          <w:szCs w:val="26"/>
        </w:rPr>
        <w:t xml:space="preserve"> You may call the </w:t>
      </w:r>
      <w:r w:rsidR="006F6464" w:rsidRPr="65DACAFE">
        <w:rPr>
          <w:rFonts w:ascii="Arial" w:hAnsi="Arial" w:cs="Arial"/>
          <w:sz w:val="26"/>
          <w:szCs w:val="26"/>
        </w:rPr>
        <w:t xml:space="preserve">Wellness Centre at </w:t>
      </w:r>
      <w:r w:rsidR="00AB4197" w:rsidRPr="65DACAFE">
        <w:rPr>
          <w:rFonts w:ascii="Arial" w:hAnsi="Arial" w:cs="Arial"/>
          <w:b/>
          <w:bCs/>
          <w:sz w:val="26"/>
          <w:szCs w:val="26"/>
          <w:u w:val="single"/>
          <w:lang w:val="en-US"/>
        </w:rPr>
        <w:t>403-668-8600</w:t>
      </w:r>
      <w:r w:rsidR="00645ECE" w:rsidRPr="65DACAFE">
        <w:rPr>
          <w:rFonts w:ascii="Arial" w:hAnsi="Arial" w:cs="Arial"/>
          <w:b/>
          <w:bCs/>
          <w:sz w:val="26"/>
          <w:szCs w:val="26"/>
          <w:u w:val="single"/>
          <w:lang w:val="en-US"/>
        </w:rPr>
        <w:t xml:space="preserve"> option 1</w:t>
      </w:r>
      <w:r w:rsidR="00AB4197" w:rsidRPr="65DACAFE">
        <w:rPr>
          <w:rFonts w:ascii="Arial" w:hAnsi="Arial" w:cs="Arial"/>
          <w:b/>
          <w:bCs/>
          <w:sz w:val="26"/>
          <w:szCs w:val="26"/>
          <w:u w:val="single"/>
          <w:lang w:val="en-US"/>
        </w:rPr>
        <w:t xml:space="preserve"> </w:t>
      </w:r>
      <w:r w:rsidRPr="65DACAFE">
        <w:rPr>
          <w:rFonts w:ascii="Arial" w:hAnsi="Arial" w:cs="Arial"/>
          <w:sz w:val="26"/>
          <w:szCs w:val="26"/>
        </w:rPr>
        <w:t xml:space="preserve">during clinic hours to speak with a MOA. </w:t>
      </w:r>
    </w:p>
    <w:p w14:paraId="203AB742" w14:textId="798B3577" w:rsidR="00E0249E" w:rsidRPr="00E0249E" w:rsidRDefault="00E0249E" w:rsidP="00B352CF">
      <w:pPr>
        <w:numPr>
          <w:ilvl w:val="0"/>
          <w:numId w:val="2"/>
        </w:numPr>
        <w:spacing w:line="360" w:lineRule="auto"/>
        <w:rPr>
          <w:rFonts w:ascii="Arial" w:hAnsi="Arial" w:cs="Arial"/>
          <w:sz w:val="26"/>
          <w:szCs w:val="26"/>
        </w:rPr>
      </w:pPr>
      <w:r w:rsidRPr="65DACAFE">
        <w:rPr>
          <w:rFonts w:ascii="Arial" w:hAnsi="Arial" w:cs="Arial"/>
          <w:sz w:val="26"/>
          <w:szCs w:val="26"/>
        </w:rPr>
        <w:t xml:space="preserve"> </w:t>
      </w:r>
      <w:r w:rsidRPr="65DACAFE">
        <w:rPr>
          <w:rFonts w:ascii="Arial" w:hAnsi="Arial" w:cs="Arial"/>
          <w:b/>
          <w:bCs/>
          <w:sz w:val="26"/>
          <w:szCs w:val="26"/>
        </w:rPr>
        <w:t>What if I change my family doctor?</w:t>
      </w:r>
      <w:r w:rsidRPr="65DACAFE">
        <w:rPr>
          <w:rFonts w:ascii="Arial" w:hAnsi="Arial" w:cs="Arial"/>
          <w:sz w:val="26"/>
          <w:szCs w:val="26"/>
        </w:rPr>
        <w:t xml:space="preserve"> Notify the </w:t>
      </w:r>
      <w:r w:rsidR="00AB4197" w:rsidRPr="65DACAFE">
        <w:rPr>
          <w:rFonts w:ascii="Arial" w:hAnsi="Arial" w:cs="Arial"/>
          <w:sz w:val="26"/>
          <w:szCs w:val="26"/>
        </w:rPr>
        <w:t>SCP</w:t>
      </w:r>
      <w:r w:rsidR="00F011B0" w:rsidRPr="65DACAFE">
        <w:rPr>
          <w:rFonts w:ascii="Arial" w:hAnsi="Arial" w:cs="Arial"/>
          <w:sz w:val="26"/>
          <w:szCs w:val="26"/>
        </w:rPr>
        <w:t>CN</w:t>
      </w:r>
      <w:r w:rsidRPr="65DACAFE">
        <w:rPr>
          <w:rFonts w:ascii="Arial" w:hAnsi="Arial" w:cs="Arial"/>
          <w:sz w:val="26"/>
          <w:szCs w:val="26"/>
        </w:rPr>
        <w:t xml:space="preserve"> as soon as possible if you have a new family doctor. You can do this by calling to speak with our MOA or letting us know at any appointment with the team. </w:t>
      </w:r>
    </w:p>
    <w:p w14:paraId="5A0858A6" w14:textId="57715D38" w:rsidR="00E0249E" w:rsidRDefault="00E0249E" w:rsidP="00E0249E"/>
    <w:p w14:paraId="33120AC8" w14:textId="5634618A" w:rsidR="00B352CF" w:rsidRDefault="00B352CF" w:rsidP="00E0249E"/>
    <w:p w14:paraId="328EBE87" w14:textId="29302141" w:rsidR="00B352CF" w:rsidRDefault="00B352CF" w:rsidP="00E0249E"/>
    <w:p w14:paraId="367876C8" w14:textId="4671AB07" w:rsidR="00B352CF" w:rsidRDefault="00B352CF" w:rsidP="00E0249E"/>
    <w:p w14:paraId="1F1CE0F4" w14:textId="31EEBF3E" w:rsidR="00B352CF" w:rsidRDefault="00B352CF" w:rsidP="00E0249E"/>
    <w:p w14:paraId="238D0670" w14:textId="77777777" w:rsidR="00526928" w:rsidRDefault="00526928" w:rsidP="00B352CF">
      <w:pPr>
        <w:rPr>
          <w:rFonts w:ascii="Arial" w:hAnsi="Arial" w:cs="Arial"/>
          <w:b/>
          <w:bCs/>
          <w:color w:val="0070C0"/>
          <w:sz w:val="56"/>
          <w:szCs w:val="56"/>
        </w:rPr>
      </w:pPr>
    </w:p>
    <w:p w14:paraId="58DCD059" w14:textId="77777777" w:rsidR="00526928" w:rsidRDefault="00526928" w:rsidP="00B352CF">
      <w:pPr>
        <w:rPr>
          <w:rFonts w:ascii="Arial" w:hAnsi="Arial" w:cs="Arial"/>
          <w:b/>
          <w:bCs/>
          <w:color w:val="0070C0"/>
          <w:sz w:val="56"/>
          <w:szCs w:val="56"/>
        </w:rPr>
      </w:pPr>
    </w:p>
    <w:p w14:paraId="5086B697" w14:textId="77777777" w:rsidR="00526928" w:rsidRDefault="00526928" w:rsidP="00B352CF">
      <w:pPr>
        <w:rPr>
          <w:rFonts w:ascii="Arial" w:hAnsi="Arial" w:cs="Arial"/>
          <w:b/>
          <w:bCs/>
          <w:color w:val="0070C0"/>
          <w:sz w:val="56"/>
          <w:szCs w:val="56"/>
        </w:rPr>
      </w:pPr>
    </w:p>
    <w:p w14:paraId="31514ADA" w14:textId="2A31B8AE" w:rsidR="00B352CF" w:rsidRPr="00D52FE1" w:rsidRDefault="00B352CF" w:rsidP="00B352CF">
      <w:pPr>
        <w:rPr>
          <w:rFonts w:ascii="Arial" w:hAnsi="Arial" w:cs="Arial"/>
          <w:b/>
          <w:bCs/>
          <w:color w:val="0070C0"/>
          <w:sz w:val="56"/>
          <w:szCs w:val="56"/>
        </w:rPr>
      </w:pPr>
      <w:r w:rsidRPr="00D52FE1">
        <w:rPr>
          <w:rFonts w:ascii="Arial" w:hAnsi="Arial" w:cs="Arial"/>
          <w:b/>
          <w:bCs/>
          <w:color w:val="0070C0"/>
          <w:sz w:val="56"/>
          <w:szCs w:val="56"/>
        </w:rPr>
        <w:lastRenderedPageBreak/>
        <w:t>Introduction</w:t>
      </w:r>
    </w:p>
    <w:p w14:paraId="28672717" w14:textId="1FCD9C2A" w:rsidR="00B352CF" w:rsidRDefault="00B352CF" w:rsidP="00207ADB">
      <w:pPr>
        <w:spacing w:line="480" w:lineRule="auto"/>
        <w:rPr>
          <w:rFonts w:ascii="Arial" w:hAnsi="Arial" w:cs="Arial"/>
          <w:sz w:val="26"/>
          <w:szCs w:val="26"/>
        </w:rPr>
      </w:pPr>
      <w:r w:rsidRPr="65DACAFE">
        <w:rPr>
          <w:rFonts w:ascii="Arial" w:hAnsi="Arial" w:cs="Arial"/>
          <w:sz w:val="26"/>
          <w:szCs w:val="26"/>
        </w:rPr>
        <w:t xml:space="preserve">This handbook </w:t>
      </w:r>
      <w:r w:rsidR="006028D9" w:rsidRPr="65DACAFE">
        <w:rPr>
          <w:rFonts w:ascii="Arial" w:hAnsi="Arial" w:cs="Arial"/>
          <w:sz w:val="26"/>
          <w:szCs w:val="26"/>
        </w:rPr>
        <w:t xml:space="preserve">acts as resource </w:t>
      </w:r>
      <w:r w:rsidR="0072377B" w:rsidRPr="65DACAFE">
        <w:rPr>
          <w:rFonts w:ascii="Arial" w:hAnsi="Arial" w:cs="Arial"/>
          <w:sz w:val="26"/>
          <w:szCs w:val="26"/>
        </w:rPr>
        <w:t xml:space="preserve">for the SCPCN Pain </w:t>
      </w:r>
      <w:r w:rsidR="00EA7B22" w:rsidRPr="65DACAFE">
        <w:rPr>
          <w:rFonts w:ascii="Arial" w:hAnsi="Arial" w:cs="Arial"/>
          <w:sz w:val="26"/>
          <w:szCs w:val="26"/>
        </w:rPr>
        <w:t>Program</w:t>
      </w:r>
      <w:r w:rsidR="0072377B" w:rsidRPr="65DACAFE">
        <w:rPr>
          <w:rFonts w:ascii="Arial" w:hAnsi="Arial" w:cs="Arial"/>
          <w:sz w:val="26"/>
          <w:szCs w:val="26"/>
        </w:rPr>
        <w:t xml:space="preserve">.  It provides some overview of </w:t>
      </w:r>
      <w:r w:rsidR="005B05DB" w:rsidRPr="65DACAFE">
        <w:rPr>
          <w:rFonts w:ascii="Arial" w:hAnsi="Arial" w:cs="Arial"/>
          <w:sz w:val="26"/>
          <w:szCs w:val="26"/>
        </w:rPr>
        <w:t xml:space="preserve">the clinic and </w:t>
      </w:r>
      <w:r w:rsidR="0072377B" w:rsidRPr="65DACAFE">
        <w:rPr>
          <w:rFonts w:ascii="Arial" w:hAnsi="Arial" w:cs="Arial"/>
          <w:sz w:val="26"/>
          <w:szCs w:val="26"/>
        </w:rPr>
        <w:t>what to expect during your visits</w:t>
      </w:r>
      <w:r w:rsidR="005B05DB" w:rsidRPr="65DACAFE">
        <w:rPr>
          <w:rFonts w:ascii="Arial" w:hAnsi="Arial" w:cs="Arial"/>
          <w:sz w:val="26"/>
          <w:szCs w:val="26"/>
        </w:rPr>
        <w:t xml:space="preserve">.  It also provides some general information on </w:t>
      </w:r>
      <w:r w:rsidR="008A2AC4" w:rsidRPr="65DACAFE">
        <w:rPr>
          <w:rFonts w:ascii="Arial" w:hAnsi="Arial" w:cs="Arial"/>
          <w:sz w:val="26"/>
          <w:szCs w:val="26"/>
        </w:rPr>
        <w:t>pers</w:t>
      </w:r>
      <w:r w:rsidR="004849C9" w:rsidRPr="65DACAFE">
        <w:rPr>
          <w:rFonts w:ascii="Arial" w:hAnsi="Arial" w:cs="Arial"/>
          <w:sz w:val="26"/>
          <w:szCs w:val="26"/>
        </w:rPr>
        <w:t>istent pain and common approaches for its management</w:t>
      </w:r>
      <w:r w:rsidRPr="65DACAFE">
        <w:rPr>
          <w:rFonts w:ascii="Arial" w:hAnsi="Arial" w:cs="Arial"/>
          <w:sz w:val="26"/>
          <w:szCs w:val="26"/>
        </w:rPr>
        <w:t>.</w:t>
      </w:r>
      <w:r w:rsidR="004849C9" w:rsidRPr="65DACAFE">
        <w:rPr>
          <w:rFonts w:ascii="Arial" w:hAnsi="Arial" w:cs="Arial"/>
          <w:sz w:val="26"/>
          <w:szCs w:val="26"/>
        </w:rPr>
        <w:t xml:space="preserve">  In this package</w:t>
      </w:r>
      <w:r w:rsidR="00E853FB" w:rsidRPr="65DACAFE">
        <w:rPr>
          <w:rFonts w:ascii="Arial" w:hAnsi="Arial" w:cs="Arial"/>
          <w:sz w:val="26"/>
          <w:szCs w:val="26"/>
        </w:rPr>
        <w:t xml:space="preserve">, </w:t>
      </w:r>
      <w:r w:rsidRPr="65DACAFE">
        <w:rPr>
          <w:rFonts w:ascii="Arial" w:hAnsi="Arial" w:cs="Arial"/>
          <w:sz w:val="26"/>
          <w:szCs w:val="26"/>
        </w:rPr>
        <w:t xml:space="preserve">you </w:t>
      </w:r>
      <w:r w:rsidR="00207ADB" w:rsidRPr="65DACAFE">
        <w:rPr>
          <w:rFonts w:ascii="Arial" w:hAnsi="Arial" w:cs="Arial"/>
          <w:sz w:val="26"/>
          <w:szCs w:val="26"/>
        </w:rPr>
        <w:t xml:space="preserve">will </w:t>
      </w:r>
      <w:r w:rsidR="00312AA8" w:rsidRPr="65DACAFE">
        <w:rPr>
          <w:rFonts w:ascii="Arial" w:hAnsi="Arial" w:cs="Arial"/>
          <w:sz w:val="26"/>
          <w:szCs w:val="26"/>
        </w:rPr>
        <w:t>find the following worksheets t</w:t>
      </w:r>
      <w:r w:rsidR="148D16ED" w:rsidRPr="65DACAFE">
        <w:rPr>
          <w:rFonts w:ascii="Arial" w:hAnsi="Arial" w:cs="Arial"/>
          <w:sz w:val="26"/>
          <w:szCs w:val="26"/>
        </w:rPr>
        <w:t>o review prior to your health history review</w:t>
      </w:r>
      <w:r w:rsidR="00312AA8" w:rsidRPr="65DACAFE">
        <w:rPr>
          <w:rFonts w:ascii="Arial" w:hAnsi="Arial" w:cs="Arial"/>
          <w:sz w:val="26"/>
          <w:szCs w:val="26"/>
        </w:rPr>
        <w:t xml:space="preserve">. </w:t>
      </w:r>
    </w:p>
    <w:p w14:paraId="7C409FC9" w14:textId="3F3DF163" w:rsidR="009C728F" w:rsidRDefault="009C728F" w:rsidP="00B352CF">
      <w:pPr>
        <w:pStyle w:val="ListParagraph"/>
        <w:numPr>
          <w:ilvl w:val="1"/>
          <w:numId w:val="3"/>
        </w:numPr>
        <w:spacing w:line="480" w:lineRule="auto"/>
        <w:rPr>
          <w:rFonts w:ascii="Arial" w:hAnsi="Arial" w:cs="Arial"/>
          <w:sz w:val="26"/>
          <w:szCs w:val="26"/>
        </w:rPr>
      </w:pPr>
      <w:r>
        <w:rPr>
          <w:rFonts w:ascii="Arial" w:hAnsi="Arial" w:cs="Arial"/>
          <w:sz w:val="26"/>
          <w:szCs w:val="26"/>
        </w:rPr>
        <w:t>Patient Reflection worksheet</w:t>
      </w:r>
    </w:p>
    <w:p w14:paraId="2B45BCBC" w14:textId="32F8577A" w:rsidR="00B30876" w:rsidRDefault="00B30876" w:rsidP="00B352CF">
      <w:pPr>
        <w:pStyle w:val="ListParagraph"/>
        <w:numPr>
          <w:ilvl w:val="1"/>
          <w:numId w:val="3"/>
        </w:numPr>
        <w:spacing w:line="480" w:lineRule="auto"/>
        <w:rPr>
          <w:rFonts w:ascii="Arial" w:hAnsi="Arial" w:cs="Arial"/>
          <w:sz w:val="26"/>
          <w:szCs w:val="26"/>
        </w:rPr>
      </w:pPr>
      <w:r>
        <w:rPr>
          <w:rFonts w:ascii="Arial" w:hAnsi="Arial" w:cs="Arial"/>
          <w:sz w:val="26"/>
          <w:szCs w:val="26"/>
        </w:rPr>
        <w:t>Self-Management worksheet</w:t>
      </w:r>
    </w:p>
    <w:p w14:paraId="7D7359F1" w14:textId="77777777" w:rsidR="004D73B2" w:rsidRDefault="004D73B2" w:rsidP="00B352CF">
      <w:pPr>
        <w:spacing w:line="480" w:lineRule="auto"/>
        <w:rPr>
          <w:rFonts w:ascii="Arial" w:hAnsi="Arial" w:cs="Arial"/>
          <w:sz w:val="26"/>
          <w:szCs w:val="26"/>
        </w:rPr>
      </w:pPr>
    </w:p>
    <w:p w14:paraId="5613A22B" w14:textId="77777777" w:rsidR="004D73B2" w:rsidRDefault="004D73B2" w:rsidP="00B352CF">
      <w:pPr>
        <w:spacing w:line="480" w:lineRule="auto"/>
        <w:rPr>
          <w:rFonts w:ascii="Arial" w:hAnsi="Arial" w:cs="Arial"/>
          <w:sz w:val="26"/>
          <w:szCs w:val="26"/>
        </w:rPr>
      </w:pPr>
    </w:p>
    <w:p w14:paraId="43ECB248" w14:textId="120F9F03" w:rsidR="0017169E" w:rsidRDefault="0017169E" w:rsidP="00B352CF">
      <w:pPr>
        <w:spacing w:line="480" w:lineRule="auto"/>
        <w:rPr>
          <w:rFonts w:ascii="Arial" w:hAnsi="Arial" w:cs="Arial"/>
          <w:color w:val="000000" w:themeColor="text1"/>
          <w:sz w:val="26"/>
          <w:szCs w:val="26"/>
        </w:rPr>
      </w:pPr>
    </w:p>
    <w:p w14:paraId="7C53F3D4" w14:textId="3BBDFFA1" w:rsidR="004D73B2" w:rsidRDefault="004D73B2" w:rsidP="00B352CF">
      <w:pPr>
        <w:spacing w:line="480" w:lineRule="auto"/>
        <w:rPr>
          <w:rFonts w:ascii="Arial" w:hAnsi="Arial" w:cs="Arial"/>
          <w:color w:val="000000" w:themeColor="text1"/>
          <w:sz w:val="26"/>
          <w:szCs w:val="26"/>
        </w:rPr>
      </w:pPr>
    </w:p>
    <w:p w14:paraId="0304A7D2" w14:textId="77777777" w:rsidR="004D73B2" w:rsidRDefault="004D73B2" w:rsidP="00B352CF">
      <w:pPr>
        <w:spacing w:line="480" w:lineRule="auto"/>
        <w:rPr>
          <w:rFonts w:ascii="Arial" w:hAnsi="Arial" w:cs="Arial"/>
          <w:color w:val="000000" w:themeColor="text1"/>
          <w:sz w:val="26"/>
          <w:szCs w:val="26"/>
        </w:rPr>
      </w:pPr>
    </w:p>
    <w:p w14:paraId="75743A9C" w14:textId="77777777" w:rsidR="00BD1D94" w:rsidRDefault="00BD1D94" w:rsidP="00B352CF">
      <w:pPr>
        <w:spacing w:line="480" w:lineRule="auto"/>
        <w:rPr>
          <w:rFonts w:ascii="Arial" w:hAnsi="Arial" w:cs="Arial"/>
          <w:color w:val="000000" w:themeColor="text1"/>
          <w:sz w:val="26"/>
          <w:szCs w:val="26"/>
        </w:rPr>
      </w:pPr>
    </w:p>
    <w:p w14:paraId="55AA936A" w14:textId="0BE62466" w:rsidR="0017169E" w:rsidRDefault="0017169E" w:rsidP="00B352CF">
      <w:pPr>
        <w:spacing w:line="480" w:lineRule="auto"/>
        <w:rPr>
          <w:rFonts w:ascii="Arial" w:hAnsi="Arial" w:cs="Arial"/>
          <w:color w:val="000000" w:themeColor="text1"/>
          <w:sz w:val="26"/>
          <w:szCs w:val="26"/>
        </w:rPr>
      </w:pPr>
    </w:p>
    <w:p w14:paraId="78810B18" w14:textId="77777777" w:rsidR="00526928" w:rsidRDefault="00526928" w:rsidP="0017169E">
      <w:pPr>
        <w:pStyle w:val="Heading1"/>
        <w:rPr>
          <w:rFonts w:ascii="Arial" w:hAnsi="Arial" w:cs="Arial"/>
          <w:b/>
          <w:sz w:val="56"/>
        </w:rPr>
      </w:pPr>
    </w:p>
    <w:p w14:paraId="6DD1D482" w14:textId="77777777" w:rsidR="00526928" w:rsidRDefault="00526928" w:rsidP="0017169E">
      <w:pPr>
        <w:pStyle w:val="Heading1"/>
        <w:rPr>
          <w:rFonts w:ascii="Arial" w:hAnsi="Arial" w:cs="Arial"/>
          <w:b/>
          <w:sz w:val="56"/>
        </w:rPr>
      </w:pPr>
    </w:p>
    <w:p w14:paraId="355B6A6C" w14:textId="107EDC30" w:rsidR="0017169E" w:rsidRPr="006D3BAA" w:rsidRDefault="0017169E" w:rsidP="0017169E">
      <w:pPr>
        <w:pStyle w:val="Heading1"/>
        <w:rPr>
          <w:rFonts w:ascii="Arial" w:hAnsi="Arial" w:cs="Arial"/>
          <w:b/>
          <w:sz w:val="56"/>
        </w:rPr>
      </w:pPr>
      <w:bookmarkStart w:id="0" w:name="_Toc113016826"/>
      <w:r>
        <w:rPr>
          <w:rFonts w:ascii="Arial" w:hAnsi="Arial" w:cs="Arial"/>
          <w:b/>
          <w:sz w:val="56"/>
        </w:rPr>
        <w:t>Part 1</w:t>
      </w:r>
      <w:r w:rsidRPr="006D3BAA">
        <w:rPr>
          <w:rFonts w:ascii="Arial" w:hAnsi="Arial" w:cs="Arial"/>
          <w:b/>
          <w:sz w:val="56"/>
        </w:rPr>
        <w:t>: Getting Started</w:t>
      </w:r>
      <w:bookmarkEnd w:id="0"/>
    </w:p>
    <w:p w14:paraId="0F0E9019" w14:textId="77777777" w:rsidR="0017169E" w:rsidRDefault="0017169E" w:rsidP="0017169E">
      <w:pPr>
        <w:spacing w:line="480" w:lineRule="auto"/>
        <w:rPr>
          <w:rFonts w:ascii="Arial" w:hAnsi="Arial" w:cs="Arial"/>
          <w:sz w:val="26"/>
          <w:szCs w:val="26"/>
        </w:rPr>
      </w:pPr>
    </w:p>
    <w:p w14:paraId="3CBAC0E9" w14:textId="0C39E91A" w:rsidR="0017169E" w:rsidRDefault="0017169E" w:rsidP="0017169E">
      <w:pPr>
        <w:pStyle w:val="ListParagraph"/>
        <w:numPr>
          <w:ilvl w:val="0"/>
          <w:numId w:val="4"/>
        </w:numPr>
        <w:spacing w:line="480" w:lineRule="auto"/>
        <w:rPr>
          <w:rFonts w:ascii="Arial" w:hAnsi="Arial" w:cs="Arial"/>
          <w:sz w:val="26"/>
          <w:szCs w:val="26"/>
        </w:rPr>
      </w:pPr>
      <w:r>
        <w:rPr>
          <w:rFonts w:ascii="Arial" w:hAnsi="Arial" w:cs="Arial"/>
          <w:sz w:val="26"/>
          <w:szCs w:val="26"/>
        </w:rPr>
        <w:t xml:space="preserve">Here you will be introduced to the Pain </w:t>
      </w:r>
      <w:r w:rsidR="00975E73">
        <w:rPr>
          <w:rFonts w:ascii="Arial" w:hAnsi="Arial" w:cs="Arial"/>
          <w:sz w:val="26"/>
          <w:szCs w:val="26"/>
        </w:rPr>
        <w:t>Program</w:t>
      </w:r>
      <w:r>
        <w:rPr>
          <w:rFonts w:ascii="Arial" w:hAnsi="Arial" w:cs="Arial"/>
          <w:sz w:val="26"/>
          <w:szCs w:val="26"/>
        </w:rPr>
        <w:t xml:space="preserve"> and how we approach managing chronic pain. </w:t>
      </w:r>
    </w:p>
    <w:p w14:paraId="1495EB88" w14:textId="50B69258" w:rsidR="00977C43" w:rsidRDefault="0017169E" w:rsidP="1218C019">
      <w:pPr>
        <w:pStyle w:val="ListParagraph"/>
        <w:numPr>
          <w:ilvl w:val="0"/>
          <w:numId w:val="4"/>
        </w:numPr>
        <w:spacing w:line="480" w:lineRule="auto"/>
        <w:rPr>
          <w:rFonts w:asciiTheme="minorHAnsi" w:eastAsiaTheme="minorEastAsia" w:hAnsiTheme="minorHAnsi" w:cstheme="minorBidi"/>
        </w:rPr>
      </w:pPr>
      <w:r w:rsidRPr="1218C019">
        <w:rPr>
          <w:rFonts w:ascii="Arial" w:hAnsi="Arial" w:cs="Arial"/>
          <w:sz w:val="26"/>
          <w:szCs w:val="26"/>
        </w:rPr>
        <w:t xml:space="preserve">Next, there is a short introduction to pain education. Please also consider reading the </w:t>
      </w:r>
      <w:proofErr w:type="spellStart"/>
      <w:r w:rsidRPr="1218C019">
        <w:rPr>
          <w:rFonts w:ascii="Arial" w:hAnsi="Arial" w:cs="Arial"/>
          <w:color w:val="0070C0"/>
          <w:sz w:val="26"/>
          <w:szCs w:val="26"/>
        </w:rPr>
        <w:t>Tazzy</w:t>
      </w:r>
      <w:proofErr w:type="spellEnd"/>
      <w:r w:rsidRPr="1218C019">
        <w:rPr>
          <w:rFonts w:ascii="Arial" w:hAnsi="Arial" w:cs="Arial"/>
          <w:color w:val="0070C0"/>
          <w:sz w:val="26"/>
          <w:szCs w:val="26"/>
        </w:rPr>
        <w:t xml:space="preserve"> Understanding Persistent Pain Booklet </w:t>
      </w:r>
      <w:r w:rsidRPr="1218C019">
        <w:rPr>
          <w:rFonts w:ascii="Arial" w:hAnsi="Arial" w:cs="Arial"/>
          <w:sz w:val="26"/>
          <w:szCs w:val="26"/>
        </w:rPr>
        <w:t>for additional, helpful information about pain.</w:t>
      </w:r>
      <w:r w:rsidR="00736358" w:rsidRPr="1218C019">
        <w:rPr>
          <w:rFonts w:ascii="Arial" w:hAnsi="Arial" w:cs="Arial"/>
          <w:sz w:val="26"/>
          <w:szCs w:val="26"/>
        </w:rPr>
        <w:t xml:space="preserve">  This is an additional resource that can be found on the </w:t>
      </w:r>
      <w:r w:rsidR="00332FE9" w:rsidRPr="1218C019">
        <w:rPr>
          <w:rFonts w:ascii="Arial" w:hAnsi="Arial" w:cs="Arial"/>
          <w:sz w:val="26"/>
          <w:szCs w:val="26"/>
        </w:rPr>
        <w:t>website</w:t>
      </w:r>
      <w:r w:rsidR="0034186B" w:rsidRPr="1218C019">
        <w:rPr>
          <w:rFonts w:ascii="Arial" w:hAnsi="Arial" w:cs="Arial"/>
          <w:sz w:val="26"/>
          <w:szCs w:val="26"/>
        </w:rPr>
        <w:t>, however, is not necessary to be printed. You can find this booklet at</w:t>
      </w:r>
      <w:r w:rsidR="00332FE9" w:rsidRPr="1218C019">
        <w:rPr>
          <w:rFonts w:ascii="Arial" w:hAnsi="Arial" w:cs="Arial"/>
          <w:sz w:val="26"/>
          <w:szCs w:val="26"/>
        </w:rPr>
        <w:t xml:space="preserve">: </w:t>
      </w:r>
      <w:hyperlink r:id="rId9">
        <w:r w:rsidR="0AB1D60D" w:rsidRPr="1218C019">
          <w:rPr>
            <w:rStyle w:val="Hyperlink"/>
            <w:rFonts w:ascii="Arial" w:hAnsi="Arial" w:cs="Arial"/>
            <w:sz w:val="26"/>
            <w:szCs w:val="26"/>
          </w:rPr>
          <w:t>https://tinyurl.com/58t6vmkx</w:t>
        </w:r>
      </w:hyperlink>
      <w:r w:rsidR="0AB1D60D" w:rsidRPr="1218C019">
        <w:rPr>
          <w:rFonts w:ascii="Arial" w:hAnsi="Arial" w:cs="Arial"/>
          <w:sz w:val="26"/>
          <w:szCs w:val="26"/>
        </w:rPr>
        <w:t xml:space="preserve"> </w:t>
      </w:r>
    </w:p>
    <w:p w14:paraId="565A5A3C" w14:textId="1821E31E" w:rsidR="00C9344B" w:rsidRPr="00654E74" w:rsidRDefault="007C4CE1" w:rsidP="00727336">
      <w:pPr>
        <w:pStyle w:val="ListParagraph"/>
        <w:spacing w:line="480" w:lineRule="auto"/>
        <w:rPr>
          <w:rFonts w:ascii="Arial" w:hAnsi="Arial" w:cs="Arial"/>
          <w:sz w:val="26"/>
          <w:szCs w:val="26"/>
        </w:rPr>
      </w:pPr>
      <w:r w:rsidRPr="5E42FFB4">
        <w:rPr>
          <w:rFonts w:ascii="Arial" w:hAnsi="Arial" w:cs="Arial"/>
          <w:sz w:val="26"/>
          <w:szCs w:val="26"/>
        </w:rPr>
        <w:t xml:space="preserve">During this introduction, </w:t>
      </w:r>
      <w:r w:rsidR="0E9ECFDE" w:rsidRPr="5E42FFB4">
        <w:rPr>
          <w:rFonts w:ascii="Arial" w:hAnsi="Arial" w:cs="Arial"/>
          <w:sz w:val="26"/>
          <w:szCs w:val="26"/>
        </w:rPr>
        <w:t>w</w:t>
      </w:r>
      <w:r w:rsidR="0017169E" w:rsidRPr="5E42FFB4">
        <w:rPr>
          <w:rFonts w:ascii="Arial" w:hAnsi="Arial" w:cs="Arial"/>
          <w:sz w:val="26"/>
          <w:szCs w:val="26"/>
        </w:rPr>
        <w:t>e will ask you some questions to get you thinking about areas of your life you want to focus on during your journey wi</w:t>
      </w:r>
      <w:r w:rsidR="007F72F5">
        <w:rPr>
          <w:rFonts w:ascii="Arial" w:hAnsi="Arial" w:cs="Arial"/>
          <w:sz w:val="26"/>
          <w:szCs w:val="26"/>
        </w:rPr>
        <w:t>th the program</w:t>
      </w:r>
      <w:r w:rsidR="0017169E" w:rsidRPr="5E42FFB4">
        <w:rPr>
          <w:rFonts w:ascii="Arial" w:hAnsi="Arial" w:cs="Arial"/>
          <w:sz w:val="26"/>
          <w:szCs w:val="26"/>
        </w:rPr>
        <w:t>.</w:t>
      </w:r>
      <w:r w:rsidR="0080497B" w:rsidRPr="5E42FFB4">
        <w:rPr>
          <w:rFonts w:ascii="Arial" w:hAnsi="Arial" w:cs="Arial"/>
          <w:sz w:val="26"/>
          <w:szCs w:val="26"/>
        </w:rPr>
        <w:t xml:space="preserve"> </w:t>
      </w:r>
    </w:p>
    <w:p w14:paraId="57B74001" w14:textId="77777777" w:rsidR="00C9344B" w:rsidRDefault="00C9344B" w:rsidP="00C9344B">
      <w:pPr>
        <w:spacing w:line="480" w:lineRule="auto"/>
        <w:rPr>
          <w:rFonts w:ascii="Arial" w:hAnsi="Arial" w:cs="Arial"/>
          <w:sz w:val="26"/>
          <w:szCs w:val="26"/>
        </w:rPr>
      </w:pPr>
    </w:p>
    <w:p w14:paraId="4A55A9DE" w14:textId="77777777" w:rsidR="00C9344B" w:rsidRDefault="00C9344B" w:rsidP="00C9344B">
      <w:pPr>
        <w:spacing w:line="480" w:lineRule="auto"/>
        <w:rPr>
          <w:rFonts w:ascii="Arial" w:hAnsi="Arial" w:cs="Arial"/>
          <w:sz w:val="26"/>
          <w:szCs w:val="26"/>
        </w:rPr>
      </w:pPr>
    </w:p>
    <w:p w14:paraId="04A8EC1B" w14:textId="77777777" w:rsidR="00C9344B" w:rsidRDefault="00C9344B" w:rsidP="00C9344B">
      <w:pPr>
        <w:spacing w:line="480" w:lineRule="auto"/>
        <w:rPr>
          <w:rFonts w:ascii="Arial" w:hAnsi="Arial" w:cs="Arial"/>
          <w:sz w:val="26"/>
          <w:szCs w:val="26"/>
        </w:rPr>
      </w:pPr>
    </w:p>
    <w:p w14:paraId="5D5F0878" w14:textId="77777777" w:rsidR="00C9344B" w:rsidRDefault="00C9344B" w:rsidP="00C9344B">
      <w:pPr>
        <w:spacing w:line="480" w:lineRule="auto"/>
        <w:rPr>
          <w:rFonts w:ascii="Arial" w:hAnsi="Arial" w:cs="Arial"/>
          <w:sz w:val="26"/>
          <w:szCs w:val="26"/>
        </w:rPr>
      </w:pPr>
    </w:p>
    <w:p w14:paraId="7B76010E" w14:textId="77777777" w:rsidR="00C9344B" w:rsidRDefault="00C9344B" w:rsidP="00C9344B">
      <w:pPr>
        <w:spacing w:line="480" w:lineRule="auto"/>
        <w:rPr>
          <w:rFonts w:ascii="Arial" w:hAnsi="Arial" w:cs="Arial"/>
          <w:sz w:val="26"/>
          <w:szCs w:val="26"/>
        </w:rPr>
      </w:pPr>
    </w:p>
    <w:p w14:paraId="5446172B" w14:textId="77777777" w:rsidR="00654E74" w:rsidRDefault="00654E74" w:rsidP="00C9344B">
      <w:pPr>
        <w:spacing w:line="480" w:lineRule="auto"/>
        <w:rPr>
          <w:rFonts w:ascii="Arial" w:hAnsi="Arial" w:cs="Arial"/>
          <w:sz w:val="26"/>
          <w:szCs w:val="26"/>
        </w:rPr>
      </w:pPr>
    </w:p>
    <w:p w14:paraId="1601CBF4" w14:textId="77777777" w:rsidR="00FB0AD4" w:rsidRDefault="0017169E" w:rsidP="00C9344B">
      <w:pPr>
        <w:pStyle w:val="Heading2"/>
        <w:rPr>
          <w:rFonts w:ascii="Arial" w:hAnsi="Arial" w:cs="Arial"/>
          <w:b/>
          <w:sz w:val="36"/>
          <w:szCs w:val="36"/>
        </w:rPr>
      </w:pPr>
      <w:r w:rsidRPr="00C9344B">
        <w:rPr>
          <w:rFonts w:ascii="Arial" w:hAnsi="Arial" w:cs="Arial"/>
        </w:rPr>
        <w:t xml:space="preserve"> </w:t>
      </w:r>
      <w:bookmarkStart w:id="1" w:name="_Toc113016827"/>
      <w:r w:rsidR="00FB0AD4">
        <w:rPr>
          <w:rFonts w:ascii="Arial" w:hAnsi="Arial" w:cs="Arial"/>
          <w:b/>
          <w:sz w:val="36"/>
          <w:szCs w:val="36"/>
        </w:rPr>
        <w:t>PART A:</w:t>
      </w:r>
      <w:bookmarkEnd w:id="1"/>
      <w:r w:rsidR="00FB0AD4">
        <w:rPr>
          <w:rFonts w:ascii="Arial" w:hAnsi="Arial" w:cs="Arial"/>
          <w:b/>
          <w:sz w:val="36"/>
          <w:szCs w:val="36"/>
        </w:rPr>
        <w:t xml:space="preserve"> </w:t>
      </w:r>
    </w:p>
    <w:p w14:paraId="1800F38A" w14:textId="041ADFA1" w:rsidR="00C9344B" w:rsidRDefault="00FB0AD4" w:rsidP="00C9344B">
      <w:pPr>
        <w:pStyle w:val="Heading2"/>
        <w:rPr>
          <w:rFonts w:ascii="Arial" w:hAnsi="Arial" w:cs="Arial"/>
          <w:b/>
          <w:sz w:val="36"/>
          <w:szCs w:val="36"/>
        </w:rPr>
      </w:pPr>
      <w:bookmarkStart w:id="2" w:name="_Toc113016828"/>
      <w:r>
        <w:rPr>
          <w:rFonts w:ascii="Arial" w:hAnsi="Arial" w:cs="Arial"/>
          <w:b/>
          <w:sz w:val="36"/>
          <w:szCs w:val="36"/>
        </w:rPr>
        <w:t>W</w:t>
      </w:r>
      <w:r w:rsidR="00C9344B" w:rsidRPr="00596553">
        <w:rPr>
          <w:rFonts w:ascii="Arial" w:hAnsi="Arial" w:cs="Arial"/>
          <w:b/>
          <w:sz w:val="36"/>
          <w:szCs w:val="36"/>
        </w:rPr>
        <w:t xml:space="preserve">hat is </w:t>
      </w:r>
      <w:r w:rsidR="00B3040C" w:rsidRPr="00596553">
        <w:rPr>
          <w:rFonts w:ascii="Arial" w:hAnsi="Arial" w:cs="Arial"/>
          <w:b/>
          <w:sz w:val="36"/>
          <w:szCs w:val="36"/>
        </w:rPr>
        <w:t xml:space="preserve">the South Calgary </w:t>
      </w:r>
      <w:r w:rsidR="00C9344B" w:rsidRPr="00596553">
        <w:rPr>
          <w:rFonts w:ascii="Arial" w:hAnsi="Arial" w:cs="Arial"/>
          <w:b/>
          <w:sz w:val="36"/>
          <w:szCs w:val="36"/>
        </w:rPr>
        <w:t>Primary Care Network?</w:t>
      </w:r>
      <w:bookmarkEnd w:id="2"/>
    </w:p>
    <w:p w14:paraId="4E7CD4DF" w14:textId="25FF590A" w:rsidR="00596553" w:rsidRDefault="00596553" w:rsidP="0059655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968"/>
      </w:tblGrid>
      <w:tr w:rsidR="00596553" w14:paraId="2DFEF6C9" w14:textId="77777777" w:rsidTr="0014311A">
        <w:tc>
          <w:tcPr>
            <w:tcW w:w="4392" w:type="dxa"/>
          </w:tcPr>
          <w:p w14:paraId="19EF78F7" w14:textId="77777777" w:rsidR="00DD1C26" w:rsidRDefault="00DD1C26" w:rsidP="00596553"/>
          <w:p w14:paraId="0D27FEB9" w14:textId="77777777" w:rsidR="00DD1C26" w:rsidRDefault="00DD1C26" w:rsidP="00596553"/>
          <w:p w14:paraId="7E8E954D" w14:textId="77777777" w:rsidR="000874D0" w:rsidRDefault="000874D0" w:rsidP="00596553"/>
          <w:p w14:paraId="05352808" w14:textId="21F2E6D7" w:rsidR="00596553" w:rsidRDefault="00EE70FF" w:rsidP="00596553">
            <w:r>
              <w:rPr>
                <w:b/>
                <w:bCs/>
                <w:noProof/>
                <w:color w:val="4472C4" w:themeColor="accent1"/>
                <w:sz w:val="32"/>
                <w:szCs w:val="32"/>
                <w:lang w:val="en-US"/>
              </w:rPr>
              <w:drawing>
                <wp:inline distT="0" distB="0" distL="0" distR="0" wp14:anchorId="5596A0A7" wp14:editId="1A4F3CB3">
                  <wp:extent cx="2652071" cy="1250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2929" cy="1256072"/>
                          </a:xfrm>
                          <a:prstGeom prst="rect">
                            <a:avLst/>
                          </a:prstGeom>
                          <a:noFill/>
                        </pic:spPr>
                      </pic:pic>
                    </a:graphicData>
                  </a:graphic>
                </wp:inline>
              </w:drawing>
            </w:r>
          </w:p>
        </w:tc>
        <w:tc>
          <w:tcPr>
            <w:tcW w:w="4968" w:type="dxa"/>
          </w:tcPr>
          <w:p w14:paraId="1B0DCDA0" w14:textId="69FA47A4" w:rsidR="00026B41" w:rsidRPr="00DD1C26" w:rsidRDefault="0071550C" w:rsidP="00DD1C26">
            <w:pPr>
              <w:spacing w:line="360" w:lineRule="auto"/>
              <w:rPr>
                <w:rFonts w:ascii="Arial" w:hAnsi="Arial" w:cs="Arial"/>
                <w:sz w:val="28"/>
                <w:szCs w:val="28"/>
              </w:rPr>
            </w:pPr>
            <w:r w:rsidRPr="00DD1C26">
              <w:rPr>
                <w:rFonts w:ascii="Arial" w:hAnsi="Arial" w:cs="Arial"/>
                <w:sz w:val="28"/>
                <w:szCs w:val="28"/>
              </w:rPr>
              <w:t xml:space="preserve">South Calgary PCN is a </w:t>
            </w:r>
            <w:r w:rsidRPr="00DD1C26">
              <w:rPr>
                <w:rFonts w:ascii="Arial" w:hAnsi="Arial" w:cs="Arial"/>
                <w:bCs/>
                <w:color w:val="222222"/>
                <w:sz w:val="28"/>
                <w:szCs w:val="28"/>
                <w:shd w:val="clear" w:color="auto" w:fill="FFFFFF"/>
              </w:rPr>
              <w:t>network</w:t>
            </w:r>
            <w:r w:rsidRPr="00DD1C26">
              <w:rPr>
                <w:rFonts w:ascii="Arial" w:hAnsi="Arial" w:cs="Arial"/>
                <w:color w:val="222222"/>
                <w:sz w:val="28"/>
                <w:szCs w:val="28"/>
                <w:shd w:val="clear" w:color="auto" w:fill="FFFFFF"/>
              </w:rPr>
              <w:t> of doctors and other </w:t>
            </w:r>
            <w:r w:rsidRPr="00DD1C26">
              <w:rPr>
                <w:rFonts w:ascii="Arial" w:hAnsi="Arial" w:cs="Arial"/>
                <w:bCs/>
                <w:color w:val="222222"/>
                <w:sz w:val="28"/>
                <w:szCs w:val="28"/>
                <w:shd w:val="clear" w:color="auto" w:fill="FFFFFF"/>
              </w:rPr>
              <w:t>health</w:t>
            </w:r>
            <w:r w:rsidRPr="00DD1C26">
              <w:rPr>
                <w:rFonts w:ascii="Arial" w:hAnsi="Arial" w:cs="Arial"/>
                <w:color w:val="222222"/>
                <w:sz w:val="28"/>
                <w:szCs w:val="28"/>
                <w:shd w:val="clear" w:color="auto" w:fill="FFFFFF"/>
              </w:rPr>
              <w:t> providers such as nurses, dietitians, kinesiologists, pharmacists, social workers, and mental health therapists working together to provide excellent </w:t>
            </w:r>
            <w:r w:rsidRPr="00DD1C26">
              <w:rPr>
                <w:rFonts w:ascii="Arial" w:hAnsi="Arial" w:cs="Arial"/>
                <w:bCs/>
                <w:color w:val="222222"/>
                <w:sz w:val="28"/>
                <w:szCs w:val="28"/>
                <w:shd w:val="clear" w:color="auto" w:fill="FFFFFF"/>
              </w:rPr>
              <w:t>healthcare</w:t>
            </w:r>
            <w:r w:rsidRPr="00DD1C26">
              <w:rPr>
                <w:rFonts w:ascii="Arial" w:hAnsi="Arial" w:cs="Arial"/>
                <w:sz w:val="28"/>
                <w:szCs w:val="28"/>
              </w:rPr>
              <w:t xml:space="preserve"> to people in South Calgary.</w:t>
            </w:r>
          </w:p>
          <w:p w14:paraId="634D77EF" w14:textId="77777777" w:rsidR="00596553" w:rsidRPr="00EE70FF" w:rsidRDefault="00596553" w:rsidP="00596553">
            <w:pPr>
              <w:rPr>
                <w:sz w:val="28"/>
                <w:szCs w:val="28"/>
              </w:rPr>
            </w:pPr>
          </w:p>
        </w:tc>
      </w:tr>
    </w:tbl>
    <w:p w14:paraId="799071E8" w14:textId="77777777" w:rsidR="002270B2" w:rsidRDefault="002270B2" w:rsidP="00092031">
      <w:pPr>
        <w:pStyle w:val="Heading2"/>
        <w:rPr>
          <w:rFonts w:ascii="Arial" w:hAnsi="Arial" w:cs="Arial"/>
          <w:b/>
          <w:sz w:val="36"/>
          <w:szCs w:val="36"/>
        </w:rPr>
      </w:pPr>
    </w:p>
    <w:p w14:paraId="6CB76BED" w14:textId="5CA712D3" w:rsidR="00BE5268" w:rsidRDefault="0014311A" w:rsidP="00092031">
      <w:pPr>
        <w:pStyle w:val="Heading2"/>
        <w:rPr>
          <w:rFonts w:ascii="Arial" w:hAnsi="Arial" w:cs="Arial"/>
          <w:b/>
          <w:sz w:val="36"/>
          <w:szCs w:val="36"/>
        </w:rPr>
      </w:pPr>
      <w:bookmarkStart w:id="3" w:name="_Toc113016829"/>
      <w:r w:rsidRPr="0014311A">
        <w:rPr>
          <w:rFonts w:ascii="Arial" w:hAnsi="Arial" w:cs="Arial"/>
          <w:b/>
          <w:sz w:val="36"/>
          <w:szCs w:val="36"/>
        </w:rPr>
        <w:t xml:space="preserve">What is the </w:t>
      </w:r>
      <w:r w:rsidR="009722BB">
        <w:rPr>
          <w:rFonts w:ascii="Arial" w:hAnsi="Arial" w:cs="Arial"/>
          <w:b/>
          <w:sz w:val="36"/>
          <w:szCs w:val="36"/>
        </w:rPr>
        <w:t xml:space="preserve">SCPCN </w:t>
      </w:r>
      <w:r w:rsidRPr="0014311A">
        <w:rPr>
          <w:rFonts w:ascii="Arial" w:hAnsi="Arial" w:cs="Arial"/>
          <w:b/>
          <w:sz w:val="36"/>
          <w:szCs w:val="36"/>
        </w:rPr>
        <w:t xml:space="preserve">Pain </w:t>
      </w:r>
      <w:r w:rsidR="004245E1">
        <w:rPr>
          <w:rFonts w:ascii="Arial" w:hAnsi="Arial" w:cs="Arial"/>
          <w:b/>
          <w:sz w:val="36"/>
          <w:szCs w:val="36"/>
        </w:rPr>
        <w:t>Program</w:t>
      </w:r>
      <w:r w:rsidRPr="0014311A">
        <w:rPr>
          <w:rFonts w:ascii="Arial" w:hAnsi="Arial" w:cs="Arial"/>
          <w:b/>
          <w:sz w:val="36"/>
          <w:szCs w:val="36"/>
        </w:rPr>
        <w:t>?</w:t>
      </w:r>
      <w:bookmarkEnd w:id="3"/>
    </w:p>
    <w:p w14:paraId="26BF95C4" w14:textId="77777777" w:rsidR="00092031" w:rsidRPr="00092031" w:rsidRDefault="00092031" w:rsidP="00092031"/>
    <w:p w14:paraId="53D19EB2" w14:textId="2C84BB82" w:rsidR="007D78BC" w:rsidRPr="007D78BC" w:rsidRDefault="007D78BC" w:rsidP="007D78BC">
      <w:pPr>
        <w:spacing w:line="480" w:lineRule="auto"/>
        <w:rPr>
          <w:rFonts w:ascii="Arial" w:hAnsi="Arial" w:cs="Arial"/>
          <w:sz w:val="26"/>
          <w:szCs w:val="26"/>
          <w:lang w:val="en-US"/>
        </w:rPr>
      </w:pPr>
      <w:r w:rsidRPr="007D78BC">
        <w:rPr>
          <w:rFonts w:ascii="Arial" w:hAnsi="Arial" w:cs="Arial"/>
          <w:sz w:val="26"/>
          <w:szCs w:val="26"/>
          <w:lang w:val="en-US"/>
        </w:rPr>
        <w:t xml:space="preserve">This program has been designed to provide patients with chronic pain additional supports and interventions to better enable effective chronic pain management. The program places emphasis on patient-centered care by identifying: </w:t>
      </w:r>
    </w:p>
    <w:p w14:paraId="2BC20754" w14:textId="360F0998" w:rsidR="007D78BC" w:rsidRPr="007D78BC" w:rsidRDefault="007D78BC" w:rsidP="007D78BC">
      <w:pPr>
        <w:numPr>
          <w:ilvl w:val="0"/>
          <w:numId w:val="6"/>
        </w:numPr>
        <w:spacing w:line="480" w:lineRule="auto"/>
        <w:rPr>
          <w:rFonts w:ascii="Arial" w:hAnsi="Arial" w:cs="Arial"/>
          <w:sz w:val="26"/>
          <w:szCs w:val="26"/>
          <w:lang w:val="en-US"/>
        </w:rPr>
      </w:pPr>
      <w:r w:rsidRPr="007D78BC">
        <w:rPr>
          <w:rFonts w:ascii="Arial" w:hAnsi="Arial" w:cs="Arial"/>
          <w:sz w:val="26"/>
          <w:szCs w:val="26"/>
          <w:lang w:val="en-US"/>
        </w:rPr>
        <w:t>Personalized top priorities in chronic pain management</w:t>
      </w:r>
    </w:p>
    <w:p w14:paraId="4D9FF43C" w14:textId="240A569F" w:rsidR="007D78BC" w:rsidRPr="007D78BC" w:rsidRDefault="007D78BC" w:rsidP="007D78BC">
      <w:pPr>
        <w:numPr>
          <w:ilvl w:val="0"/>
          <w:numId w:val="6"/>
        </w:numPr>
        <w:spacing w:line="480" w:lineRule="auto"/>
        <w:rPr>
          <w:rFonts w:ascii="Arial" w:hAnsi="Arial" w:cs="Arial"/>
          <w:sz w:val="26"/>
          <w:szCs w:val="26"/>
          <w:lang w:val="en-US"/>
        </w:rPr>
      </w:pPr>
      <w:r w:rsidRPr="007D78BC">
        <w:rPr>
          <w:rFonts w:ascii="Arial" w:hAnsi="Arial" w:cs="Arial"/>
          <w:sz w:val="26"/>
          <w:szCs w:val="26"/>
          <w:lang w:val="en-US"/>
        </w:rPr>
        <w:t>Promoting self-management care</w:t>
      </w:r>
    </w:p>
    <w:p w14:paraId="50CB64A4" w14:textId="44D9C97C" w:rsidR="00350098" w:rsidRPr="00BE5268" w:rsidRDefault="007D78BC" w:rsidP="00C9344B">
      <w:pPr>
        <w:numPr>
          <w:ilvl w:val="0"/>
          <w:numId w:val="6"/>
        </w:numPr>
        <w:spacing w:line="480" w:lineRule="auto"/>
        <w:rPr>
          <w:rFonts w:ascii="Arial" w:hAnsi="Arial" w:cs="Arial"/>
          <w:sz w:val="26"/>
          <w:szCs w:val="26"/>
          <w:lang w:val="en-US"/>
        </w:rPr>
      </w:pPr>
      <w:r w:rsidRPr="007D78BC">
        <w:rPr>
          <w:rFonts w:ascii="Arial" w:hAnsi="Arial" w:cs="Arial"/>
          <w:sz w:val="26"/>
          <w:szCs w:val="26"/>
          <w:lang w:val="en-US"/>
        </w:rPr>
        <w:t>Developing effective coping strategies</w:t>
      </w:r>
    </w:p>
    <w:p w14:paraId="311EF983" w14:textId="1E0F4545" w:rsidR="00A758AF" w:rsidRDefault="0072618C" w:rsidP="003C624B">
      <w:pPr>
        <w:spacing w:line="480" w:lineRule="auto"/>
        <w:rPr>
          <w:rFonts w:ascii="Arial" w:hAnsi="Arial" w:cs="Arial"/>
          <w:sz w:val="26"/>
          <w:szCs w:val="26"/>
          <w:lang w:val="en-US"/>
        </w:rPr>
      </w:pPr>
      <w:r w:rsidRPr="0072618C">
        <w:rPr>
          <w:rFonts w:ascii="Arial" w:hAnsi="Arial" w:cs="Arial"/>
          <w:sz w:val="26"/>
          <w:szCs w:val="26"/>
          <w:lang w:val="en-US"/>
        </w:rPr>
        <w:t>These will all be identified through participation in program workshops and working closely with the multidisciplinary team.</w:t>
      </w:r>
    </w:p>
    <w:p w14:paraId="6D81E116" w14:textId="77777777" w:rsidR="00A07ED9" w:rsidRDefault="00A07ED9" w:rsidP="003C624B">
      <w:pPr>
        <w:spacing w:line="480" w:lineRule="auto"/>
        <w:rPr>
          <w:rFonts w:ascii="Arial" w:hAnsi="Arial" w:cs="Arial"/>
          <w:sz w:val="26"/>
          <w:szCs w:val="26"/>
          <w:lang w:val="en-US"/>
        </w:rPr>
      </w:pPr>
    </w:p>
    <w:tbl>
      <w:tblPr>
        <w:tblStyle w:val="ListTable3-Accent1"/>
        <w:tblW w:w="0" w:type="auto"/>
        <w:tblLook w:val="04A0" w:firstRow="1" w:lastRow="0" w:firstColumn="1" w:lastColumn="0" w:noHBand="0" w:noVBand="1"/>
      </w:tblPr>
      <w:tblGrid>
        <w:gridCol w:w="4675"/>
        <w:gridCol w:w="4675"/>
      </w:tblGrid>
      <w:tr w:rsidR="003C624B" w14:paraId="551C9A03" w14:textId="77777777" w:rsidTr="65DACA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2"/>
            <w:tcBorders>
              <w:bottom w:val="single" w:sz="4" w:space="0" w:color="auto"/>
            </w:tcBorders>
          </w:tcPr>
          <w:p w14:paraId="0B83A9FA" w14:textId="75649083" w:rsidR="003C624B" w:rsidRDefault="003C624B" w:rsidP="00A758AF">
            <w:pPr>
              <w:rPr>
                <w:rFonts w:ascii="Arial" w:hAnsi="Arial" w:cs="Arial"/>
                <w:sz w:val="26"/>
                <w:szCs w:val="26"/>
                <w:lang w:val="en-US"/>
              </w:rPr>
            </w:pPr>
            <w:r>
              <w:rPr>
                <w:rFonts w:ascii="Arial" w:hAnsi="Arial" w:cs="Arial"/>
                <w:sz w:val="26"/>
                <w:szCs w:val="26"/>
                <w:lang w:val="en-US"/>
              </w:rPr>
              <w:t>Your team will consist of:</w:t>
            </w:r>
          </w:p>
        </w:tc>
      </w:tr>
      <w:tr w:rsidR="003C624B" w14:paraId="52F43514" w14:textId="77777777" w:rsidTr="65DAC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tcPr>
          <w:p w14:paraId="4CDEFAB9" w14:textId="2F524B18" w:rsidR="0E9830DF" w:rsidRDefault="0E9830DF" w:rsidP="65DACAFE">
            <w:pPr>
              <w:pStyle w:val="ListParagraph"/>
              <w:numPr>
                <w:ilvl w:val="0"/>
                <w:numId w:val="23"/>
              </w:numPr>
              <w:rPr>
                <w:rFonts w:ascii="Arial" w:hAnsi="Arial" w:cs="Arial"/>
                <w:b w:val="0"/>
                <w:bCs w:val="0"/>
                <w:sz w:val="26"/>
                <w:szCs w:val="26"/>
                <w:lang w:val="en-US"/>
              </w:rPr>
            </w:pPr>
            <w:r w:rsidRPr="65DACAFE">
              <w:rPr>
                <w:rFonts w:ascii="Arial" w:hAnsi="Arial" w:cs="Arial"/>
                <w:b w:val="0"/>
                <w:bCs w:val="0"/>
                <w:sz w:val="26"/>
                <w:szCs w:val="26"/>
                <w:lang w:val="en-US"/>
              </w:rPr>
              <w:t>Licensed Practical Nurse</w:t>
            </w:r>
          </w:p>
        </w:tc>
        <w:tc>
          <w:tcPr>
            <w:tcW w:w="4675" w:type="dxa"/>
            <w:tcBorders>
              <w:top w:val="single" w:sz="4" w:space="0" w:color="auto"/>
              <w:left w:val="single" w:sz="4" w:space="0" w:color="auto"/>
              <w:bottom w:val="single" w:sz="4" w:space="0" w:color="auto"/>
              <w:right w:val="single" w:sz="4" w:space="0" w:color="auto"/>
            </w:tcBorders>
          </w:tcPr>
          <w:p w14:paraId="3E1551E9" w14:textId="37714C44" w:rsidR="003C624B" w:rsidRPr="00A07ED9" w:rsidRDefault="00490B99" w:rsidP="00A07ED9">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sz w:val="26"/>
                <w:szCs w:val="26"/>
                <w:lang w:val="en-US"/>
              </w:rPr>
            </w:pPr>
            <w:r w:rsidRPr="00A07ED9">
              <w:rPr>
                <w:rFonts w:ascii="Arial" w:hAnsi="Arial" w:cs="Arial"/>
                <w:sz w:val="26"/>
                <w:szCs w:val="26"/>
                <w:lang w:val="en-US"/>
              </w:rPr>
              <w:t>Mental Health Therapist</w:t>
            </w:r>
          </w:p>
        </w:tc>
      </w:tr>
      <w:tr w:rsidR="003C624B" w14:paraId="731E1CD4" w14:textId="77777777" w:rsidTr="65DACAFE">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tcPr>
          <w:p w14:paraId="024F3639" w14:textId="2973B6B1" w:rsidR="0E9830DF" w:rsidRDefault="0E9830DF" w:rsidP="65DACAFE">
            <w:pPr>
              <w:pStyle w:val="ListParagraph"/>
              <w:numPr>
                <w:ilvl w:val="0"/>
                <w:numId w:val="23"/>
              </w:numPr>
              <w:rPr>
                <w:rFonts w:ascii="Arial" w:hAnsi="Arial" w:cs="Arial"/>
                <w:b w:val="0"/>
                <w:bCs w:val="0"/>
                <w:sz w:val="26"/>
                <w:szCs w:val="26"/>
                <w:lang w:val="en-US"/>
              </w:rPr>
            </w:pPr>
            <w:r w:rsidRPr="65DACAFE">
              <w:rPr>
                <w:rFonts w:ascii="Arial" w:hAnsi="Arial" w:cs="Arial"/>
                <w:b w:val="0"/>
                <w:bCs w:val="0"/>
                <w:sz w:val="26"/>
                <w:szCs w:val="26"/>
                <w:lang w:val="en-US"/>
              </w:rPr>
              <w:t>Kinesiologist</w:t>
            </w:r>
          </w:p>
        </w:tc>
        <w:tc>
          <w:tcPr>
            <w:tcW w:w="4675" w:type="dxa"/>
            <w:tcBorders>
              <w:top w:val="single" w:sz="4" w:space="0" w:color="auto"/>
              <w:left w:val="single" w:sz="4" w:space="0" w:color="auto"/>
              <w:bottom w:val="single" w:sz="4" w:space="0" w:color="auto"/>
              <w:right w:val="single" w:sz="4" w:space="0" w:color="auto"/>
            </w:tcBorders>
          </w:tcPr>
          <w:p w14:paraId="44CFCDFC" w14:textId="58B38EE9" w:rsidR="003C624B" w:rsidRPr="00A07ED9" w:rsidRDefault="00490B99" w:rsidP="00A07ED9">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Arial" w:hAnsi="Arial" w:cs="Arial"/>
                <w:sz w:val="26"/>
                <w:szCs w:val="26"/>
                <w:lang w:val="en-US"/>
              </w:rPr>
            </w:pPr>
            <w:r w:rsidRPr="00A07ED9">
              <w:rPr>
                <w:rFonts w:ascii="Arial" w:hAnsi="Arial" w:cs="Arial"/>
                <w:sz w:val="26"/>
                <w:szCs w:val="26"/>
                <w:lang w:val="en-US"/>
              </w:rPr>
              <w:t>Physician</w:t>
            </w:r>
          </w:p>
        </w:tc>
      </w:tr>
      <w:tr w:rsidR="003C624B" w14:paraId="4A7CF4F9" w14:textId="77777777" w:rsidTr="65DAC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tcPr>
          <w:p w14:paraId="6F287092" w14:textId="511D3549" w:rsidR="0E9830DF" w:rsidRDefault="0E9830DF" w:rsidP="65DACAFE">
            <w:pPr>
              <w:pStyle w:val="ListParagraph"/>
              <w:numPr>
                <w:ilvl w:val="0"/>
                <w:numId w:val="23"/>
              </w:numPr>
              <w:rPr>
                <w:rFonts w:ascii="Arial" w:hAnsi="Arial" w:cs="Arial"/>
                <w:b w:val="0"/>
                <w:bCs w:val="0"/>
                <w:sz w:val="26"/>
                <w:szCs w:val="26"/>
                <w:lang w:val="en-US"/>
              </w:rPr>
            </w:pPr>
            <w:r w:rsidRPr="65DACAFE">
              <w:rPr>
                <w:rFonts w:ascii="Arial" w:hAnsi="Arial" w:cs="Arial"/>
                <w:b w:val="0"/>
                <w:bCs w:val="0"/>
                <w:sz w:val="26"/>
                <w:szCs w:val="26"/>
                <w:lang w:val="en-US"/>
              </w:rPr>
              <w:t>Pharmacist</w:t>
            </w:r>
          </w:p>
        </w:tc>
        <w:tc>
          <w:tcPr>
            <w:tcW w:w="4675" w:type="dxa"/>
            <w:tcBorders>
              <w:top w:val="single" w:sz="4" w:space="0" w:color="auto"/>
              <w:left w:val="single" w:sz="4" w:space="0" w:color="auto"/>
              <w:bottom w:val="single" w:sz="4" w:space="0" w:color="auto"/>
              <w:right w:val="single" w:sz="4" w:space="0" w:color="auto"/>
            </w:tcBorders>
          </w:tcPr>
          <w:p w14:paraId="1D7FCA34" w14:textId="25FC995E" w:rsidR="003C624B" w:rsidRPr="00A07ED9" w:rsidRDefault="00490B99" w:rsidP="00A07ED9">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sz w:val="26"/>
                <w:szCs w:val="26"/>
                <w:lang w:val="en-US"/>
              </w:rPr>
            </w:pPr>
            <w:r w:rsidRPr="00A07ED9">
              <w:rPr>
                <w:rFonts w:ascii="Arial" w:hAnsi="Arial" w:cs="Arial"/>
                <w:sz w:val="26"/>
                <w:szCs w:val="26"/>
                <w:lang w:val="en-US"/>
              </w:rPr>
              <w:t>Health Specialists (as required)</w:t>
            </w:r>
          </w:p>
        </w:tc>
      </w:tr>
    </w:tbl>
    <w:p w14:paraId="10A456B0" w14:textId="66E0A0D2" w:rsidR="65DACAFE" w:rsidRDefault="65DACAFE"/>
    <w:p w14:paraId="7B1017D5" w14:textId="068B82A0" w:rsidR="00A758AF" w:rsidRPr="00A758AF" w:rsidRDefault="00A758AF" w:rsidP="00A758AF">
      <w:pPr>
        <w:spacing w:line="240" w:lineRule="auto"/>
        <w:rPr>
          <w:rFonts w:ascii="Arial" w:hAnsi="Arial" w:cs="Arial"/>
          <w:sz w:val="26"/>
          <w:szCs w:val="26"/>
          <w:lang w:val="en-US"/>
        </w:rPr>
        <w:sectPr w:rsidR="00A758AF" w:rsidRPr="00A758AF">
          <w:pgSz w:w="12240" w:h="15840"/>
          <w:pgMar w:top="1440" w:right="1440" w:bottom="1440" w:left="1440" w:header="708" w:footer="708" w:gutter="0"/>
          <w:cols w:space="708"/>
          <w:docGrid w:linePitch="360"/>
        </w:sectPr>
      </w:pPr>
    </w:p>
    <w:p w14:paraId="4B44BE4B" w14:textId="4A7CEBE3" w:rsidR="004347A8" w:rsidRPr="002764D5" w:rsidRDefault="004347A8" w:rsidP="00B352CF">
      <w:pPr>
        <w:spacing w:line="480" w:lineRule="auto"/>
        <w:rPr>
          <w:rFonts w:ascii="Arial" w:hAnsi="Arial" w:cs="Arial"/>
          <w:sz w:val="26"/>
          <w:szCs w:val="26"/>
        </w:rPr>
        <w:sectPr w:rsidR="004347A8" w:rsidRPr="002764D5" w:rsidSect="00083E18">
          <w:type w:val="continuous"/>
          <w:pgSz w:w="12240" w:h="15840"/>
          <w:pgMar w:top="1440" w:right="1440" w:bottom="1440" w:left="1440" w:header="708" w:footer="708" w:gutter="0"/>
          <w:cols w:num="2" w:space="48"/>
          <w:docGrid w:linePitch="360"/>
        </w:sectPr>
      </w:pPr>
    </w:p>
    <w:p w14:paraId="2C967145" w14:textId="3B1A37E7" w:rsidR="008A0694" w:rsidRPr="00C25119" w:rsidRDefault="008658C1" w:rsidP="00AD3829">
      <w:pPr>
        <w:spacing w:line="480" w:lineRule="auto"/>
        <w:rPr>
          <w:rFonts w:ascii="Arial" w:hAnsi="Arial" w:cs="Arial"/>
          <w:sz w:val="26"/>
          <w:szCs w:val="26"/>
          <w:lang w:val="en-US"/>
        </w:rPr>
      </w:pPr>
      <w:r w:rsidRPr="00672AA7">
        <w:rPr>
          <w:rFonts w:ascii="Arial" w:hAnsi="Arial" w:cs="Arial"/>
          <w:noProof/>
          <w:color w:val="0070C0"/>
          <w:sz w:val="26"/>
          <w:szCs w:val="26"/>
        </w:rPr>
        <w:drawing>
          <wp:anchor distT="0" distB="0" distL="114300" distR="114300" simplePos="0" relativeHeight="251658281" behindDoc="0" locked="0" layoutInCell="1" allowOverlap="1" wp14:anchorId="1F97A605" wp14:editId="3504140C">
            <wp:simplePos x="0" y="0"/>
            <wp:positionH relativeFrom="margin">
              <wp:align>center</wp:align>
            </wp:positionH>
            <wp:positionV relativeFrom="paragraph">
              <wp:posOffset>1250950</wp:posOffset>
            </wp:positionV>
            <wp:extent cx="5626100" cy="1981200"/>
            <wp:effectExtent l="0" t="0" r="0" b="0"/>
            <wp:wrapThrough wrapText="bothSides">
              <wp:wrapPolygon edited="0">
                <wp:start x="146" y="0"/>
                <wp:lineTo x="0" y="415"/>
                <wp:lineTo x="0" y="20977"/>
                <wp:lineTo x="73" y="21392"/>
                <wp:lineTo x="21429" y="21392"/>
                <wp:lineTo x="21502" y="20977"/>
                <wp:lineTo x="21502" y="415"/>
                <wp:lineTo x="21356" y="0"/>
                <wp:lineTo x="146" y="0"/>
              </wp:wrapPolygon>
            </wp:wrapThrough>
            <wp:docPr id="36" name="Diagram 36">
              <a:extLst xmlns:a="http://schemas.openxmlformats.org/drawingml/2006/main">
                <a:ext uri="{FF2B5EF4-FFF2-40B4-BE49-F238E27FC236}">
                  <a16:creationId xmlns:a16="http://schemas.microsoft.com/office/drawing/2014/main" id="{4B5420E7-FD60-4AB8-83B3-5DC7F54DF3B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C25119" w:rsidRPr="00C25119">
        <w:rPr>
          <w:rFonts w:ascii="Arial" w:hAnsi="Arial" w:cs="Arial"/>
          <w:sz w:val="26"/>
          <w:szCs w:val="26"/>
          <w:lang w:val="en-US"/>
        </w:rPr>
        <w:t>As you work through the program, building a strong foundation on effective pain management will be the focus.  This will be achieved through accessing a variety of program resources:</w:t>
      </w:r>
    </w:p>
    <w:p w14:paraId="24078A10" w14:textId="5C015B58" w:rsidR="00FB3594" w:rsidRPr="00AD3829" w:rsidRDefault="00FB3594" w:rsidP="00AD3829">
      <w:pPr>
        <w:spacing w:line="480" w:lineRule="auto"/>
        <w:rPr>
          <w:rFonts w:ascii="Arial" w:hAnsi="Arial" w:cs="Arial"/>
          <w:color w:val="0070C0"/>
          <w:sz w:val="26"/>
          <w:szCs w:val="26"/>
        </w:rPr>
      </w:pPr>
    </w:p>
    <w:p w14:paraId="18651127" w14:textId="701E435B" w:rsidR="0053157F" w:rsidRPr="006D3BAA" w:rsidRDefault="0053157F" w:rsidP="0053157F">
      <w:pPr>
        <w:pStyle w:val="Heading2"/>
        <w:rPr>
          <w:rFonts w:ascii="Arial" w:hAnsi="Arial" w:cs="Arial"/>
          <w:b/>
          <w:sz w:val="32"/>
        </w:rPr>
      </w:pPr>
      <w:bookmarkStart w:id="4" w:name="_Toc113016830"/>
      <w:r w:rsidRPr="006D3BAA">
        <w:rPr>
          <w:rFonts w:ascii="Arial" w:hAnsi="Arial" w:cs="Arial"/>
          <w:b/>
          <w:sz w:val="32"/>
        </w:rPr>
        <w:t xml:space="preserve">The </w:t>
      </w:r>
      <w:r>
        <w:rPr>
          <w:rFonts w:ascii="Arial" w:hAnsi="Arial" w:cs="Arial"/>
          <w:b/>
          <w:sz w:val="32"/>
        </w:rPr>
        <w:t xml:space="preserve">SCPCN </w:t>
      </w:r>
      <w:r w:rsidRPr="006D3BAA">
        <w:rPr>
          <w:rFonts w:ascii="Arial" w:hAnsi="Arial" w:cs="Arial"/>
          <w:b/>
          <w:sz w:val="32"/>
        </w:rPr>
        <w:t>Approach</w:t>
      </w:r>
      <w:bookmarkEnd w:id="4"/>
    </w:p>
    <w:p w14:paraId="784FCAB3" w14:textId="77777777" w:rsidR="0053157F" w:rsidRDefault="0053157F" w:rsidP="0053157F"/>
    <w:p w14:paraId="28202473" w14:textId="3B41ED64" w:rsidR="0053157F" w:rsidRDefault="0053157F" w:rsidP="0053157F">
      <w:pPr>
        <w:rPr>
          <w:rFonts w:ascii="Arial" w:hAnsi="Arial" w:cs="Arial"/>
          <w:sz w:val="26"/>
          <w:szCs w:val="26"/>
        </w:rPr>
      </w:pPr>
      <w:r w:rsidRPr="00A83E96">
        <w:rPr>
          <w:rFonts w:ascii="Arial" w:hAnsi="Arial" w:cs="Arial"/>
          <w:sz w:val="26"/>
          <w:szCs w:val="26"/>
        </w:rPr>
        <w:t xml:space="preserve">At </w:t>
      </w:r>
      <w:r w:rsidR="00CA02C4">
        <w:rPr>
          <w:rFonts w:ascii="Arial" w:hAnsi="Arial" w:cs="Arial"/>
          <w:sz w:val="26"/>
          <w:szCs w:val="26"/>
        </w:rPr>
        <w:t xml:space="preserve">the Pain </w:t>
      </w:r>
      <w:r w:rsidR="008658C1">
        <w:rPr>
          <w:rFonts w:ascii="Arial" w:hAnsi="Arial" w:cs="Arial"/>
          <w:sz w:val="26"/>
          <w:szCs w:val="26"/>
        </w:rPr>
        <w:t>Program</w:t>
      </w:r>
      <w:r w:rsidRPr="00A83E96">
        <w:rPr>
          <w:rFonts w:ascii="Arial" w:hAnsi="Arial" w:cs="Arial"/>
          <w:sz w:val="26"/>
          <w:szCs w:val="26"/>
        </w:rPr>
        <w:t>, you will learn how to manage chronic pain and improve function with:</w:t>
      </w:r>
      <w:r w:rsidR="00EF7D18">
        <w:rPr>
          <w:rFonts w:ascii="Arial" w:hAnsi="Arial" w:cs="Arial"/>
          <w:sz w:val="26"/>
          <w:szCs w:val="26"/>
        </w:rPr>
        <w:t xml:space="preserve"> </w:t>
      </w:r>
    </w:p>
    <w:p w14:paraId="1B0F28F7" w14:textId="77777777" w:rsidR="00EF7D18" w:rsidRPr="001A0AF1" w:rsidRDefault="00EF7D18" w:rsidP="00EF7D18">
      <w:pPr>
        <w:pStyle w:val="ListParagraph"/>
        <w:numPr>
          <w:ilvl w:val="0"/>
          <w:numId w:val="7"/>
        </w:numPr>
        <w:tabs>
          <w:tab w:val="left" w:pos="558"/>
        </w:tabs>
        <w:spacing w:line="480" w:lineRule="auto"/>
        <w:rPr>
          <w:sz w:val="26"/>
          <w:szCs w:val="26"/>
        </w:rPr>
      </w:pPr>
      <w:r w:rsidRPr="00EF7D18">
        <w:rPr>
          <w:rFonts w:ascii="Arial" w:eastAsia="Helvetica Light" w:hAnsi="Arial" w:cs="Helvetica Light"/>
          <w:b/>
          <w:bCs/>
          <w:color w:val="4472C4" w:themeColor="accent1"/>
          <w:kern w:val="24"/>
          <w:position w:val="1"/>
          <w:sz w:val="26"/>
          <w:szCs w:val="26"/>
          <w:lang w:val="en-US"/>
        </w:rPr>
        <w:t>A New Perspective</w:t>
      </w:r>
      <w:r w:rsidRPr="00EF7D18">
        <w:rPr>
          <w:rFonts w:ascii="Arial" w:eastAsia="Helvetica Light" w:hAnsi="Arial" w:cs="Helvetica Light"/>
          <w:bCs/>
          <w:color w:val="4472C4" w:themeColor="accent1"/>
          <w:kern w:val="24"/>
          <w:position w:val="1"/>
          <w:sz w:val="26"/>
          <w:szCs w:val="26"/>
          <w:lang w:val="en-US"/>
        </w:rPr>
        <w:t xml:space="preserve">: </w:t>
      </w:r>
      <w:r w:rsidRPr="001A0AF1">
        <w:rPr>
          <w:rFonts w:ascii="Arial" w:eastAsia="Helvetica Light" w:hAnsi="Arial" w:cs="Helvetica Light"/>
          <w:color w:val="262626" w:themeColor="text1" w:themeTint="D9"/>
          <w:kern w:val="24"/>
          <w:position w:val="1"/>
          <w:sz w:val="26"/>
          <w:szCs w:val="26"/>
          <w:lang w:val="en-US"/>
        </w:rPr>
        <w:t>Manage instead of cure.</w:t>
      </w:r>
    </w:p>
    <w:p w14:paraId="0133A86D" w14:textId="77777777" w:rsidR="00806D90" w:rsidRPr="00806D90" w:rsidRDefault="00EF7D18" w:rsidP="00806D90">
      <w:pPr>
        <w:pStyle w:val="ListParagraph"/>
        <w:numPr>
          <w:ilvl w:val="0"/>
          <w:numId w:val="7"/>
        </w:numPr>
        <w:tabs>
          <w:tab w:val="left" w:pos="558"/>
        </w:tabs>
        <w:spacing w:line="480" w:lineRule="auto"/>
        <w:rPr>
          <w:sz w:val="26"/>
          <w:szCs w:val="26"/>
        </w:rPr>
      </w:pPr>
      <w:r w:rsidRPr="00EF7D18">
        <w:rPr>
          <w:rFonts w:ascii="Arial" w:eastAsia="Helvetica Light" w:hAnsi="Arial" w:cs="Helvetica Light"/>
          <w:b/>
          <w:bCs/>
          <w:color w:val="4472C4" w:themeColor="accent1"/>
          <w:kern w:val="24"/>
          <w:position w:val="1"/>
          <w:sz w:val="26"/>
          <w:szCs w:val="26"/>
          <w:lang w:val="en-US"/>
        </w:rPr>
        <w:t>A New Goal:</w:t>
      </w:r>
      <w:r w:rsidRPr="00EF7D18">
        <w:rPr>
          <w:rFonts w:ascii="Arial" w:eastAsia="Helvetica Light" w:hAnsi="Arial" w:cs="Helvetica Light"/>
          <w:bCs/>
          <w:color w:val="4472C4" w:themeColor="accent1"/>
          <w:kern w:val="24"/>
          <w:position w:val="1"/>
          <w:sz w:val="26"/>
          <w:szCs w:val="26"/>
          <w:lang w:val="en-US"/>
        </w:rPr>
        <w:t xml:space="preserve"> </w:t>
      </w:r>
      <w:r w:rsidRPr="001A0AF1">
        <w:rPr>
          <w:rFonts w:ascii="Arial" w:eastAsia="Helvetica Light" w:hAnsi="Arial" w:cs="Helvetica Light"/>
          <w:color w:val="000000" w:themeColor="text1"/>
          <w:kern w:val="24"/>
          <w:position w:val="1"/>
          <w:sz w:val="26"/>
          <w:szCs w:val="26"/>
          <w:lang w:val="en-US"/>
        </w:rPr>
        <w:t>I</w:t>
      </w:r>
      <w:r w:rsidRPr="001A0AF1">
        <w:rPr>
          <w:rFonts w:ascii="Arial" w:eastAsia="Helvetica Light" w:hAnsi="Arial" w:cs="Helvetica Light"/>
          <w:color w:val="262626" w:themeColor="text1" w:themeTint="D9"/>
          <w:kern w:val="24"/>
          <w:position w:val="1"/>
          <w:sz w:val="26"/>
          <w:szCs w:val="26"/>
          <w:lang w:val="en-US"/>
        </w:rPr>
        <w:t>mprove function &amp; quality of life.</w:t>
      </w:r>
    </w:p>
    <w:p w14:paraId="120271F4" w14:textId="3408ED7C" w:rsidR="009B72EA" w:rsidRPr="009B72EA" w:rsidRDefault="00EF7D18" w:rsidP="009B72EA">
      <w:pPr>
        <w:pStyle w:val="ListParagraph"/>
        <w:numPr>
          <w:ilvl w:val="0"/>
          <w:numId w:val="7"/>
        </w:numPr>
        <w:tabs>
          <w:tab w:val="left" w:pos="558"/>
        </w:tabs>
        <w:spacing w:line="480" w:lineRule="auto"/>
        <w:rPr>
          <w:sz w:val="26"/>
          <w:szCs w:val="26"/>
        </w:rPr>
      </w:pPr>
      <w:r w:rsidRPr="00806D90">
        <w:rPr>
          <w:rFonts w:ascii="Arial" w:eastAsia="Helvetica Light" w:hAnsi="Arial" w:cs="Helvetica Light"/>
          <w:b/>
          <w:bCs/>
          <w:color w:val="4472C4" w:themeColor="accent1"/>
          <w:kern w:val="24"/>
          <w:position w:val="1"/>
          <w:sz w:val="26"/>
          <w:szCs w:val="26"/>
          <w:lang w:val="en-US"/>
        </w:rPr>
        <w:t>A New Focus:</w:t>
      </w:r>
      <w:r w:rsidRPr="00806D90">
        <w:rPr>
          <w:rFonts w:ascii="Arial" w:eastAsia="Helvetica Light" w:hAnsi="Arial" w:cs="Helvetica Light"/>
          <w:bCs/>
          <w:color w:val="4472C4" w:themeColor="accent1"/>
          <w:kern w:val="24"/>
          <w:position w:val="1"/>
          <w:sz w:val="26"/>
          <w:szCs w:val="26"/>
          <w:lang w:val="en-US"/>
        </w:rPr>
        <w:t xml:space="preserve"> </w:t>
      </w:r>
      <w:r w:rsidRPr="00806D90">
        <w:rPr>
          <w:rFonts w:ascii="Arial" w:eastAsia="Helvetica Light" w:hAnsi="Arial" w:cs="Helvetica Light"/>
          <w:color w:val="262626" w:themeColor="text1" w:themeTint="D9"/>
          <w:kern w:val="24"/>
          <w:position w:val="1"/>
          <w:sz w:val="26"/>
          <w:szCs w:val="26"/>
          <w:lang w:val="en-US"/>
        </w:rPr>
        <w:t>Cope positively with pain.</w:t>
      </w:r>
    </w:p>
    <w:p w14:paraId="6196076A" w14:textId="77777777" w:rsidR="009B72EA" w:rsidRPr="009B72EA" w:rsidRDefault="009B72EA" w:rsidP="009B72EA">
      <w:pPr>
        <w:tabs>
          <w:tab w:val="left" w:pos="558"/>
        </w:tabs>
        <w:spacing w:line="480" w:lineRule="auto"/>
        <w:ind w:left="360"/>
        <w:rPr>
          <w:sz w:val="26"/>
          <w:szCs w:val="26"/>
        </w:rPr>
      </w:pPr>
    </w:p>
    <w:p w14:paraId="1C7C9677" w14:textId="758E1D6B" w:rsidR="00A82CC2" w:rsidRDefault="004525F7" w:rsidP="00AE517B">
      <w:pPr>
        <w:pStyle w:val="Heading2"/>
        <w:rPr>
          <w:rFonts w:ascii="Arial" w:hAnsi="Arial" w:cs="Arial"/>
          <w:b/>
          <w:sz w:val="32"/>
          <w:szCs w:val="32"/>
        </w:rPr>
      </w:pPr>
      <w:bookmarkStart w:id="5" w:name="_Toc113016831"/>
      <w:r w:rsidRPr="00A82CC2">
        <w:rPr>
          <w:rFonts w:ascii="Arial" w:eastAsiaTheme="minorEastAsia" w:hAnsi="Arial" w:cs="Arial"/>
          <w:noProof/>
          <w:lang w:val="en-US" w:eastAsia="en-CA"/>
        </w:rPr>
        <mc:AlternateContent>
          <mc:Choice Requires="wps">
            <w:drawing>
              <wp:anchor distT="45720" distB="45720" distL="114300" distR="114300" simplePos="0" relativeHeight="251658246" behindDoc="0" locked="0" layoutInCell="1" allowOverlap="1" wp14:anchorId="496C7CD8" wp14:editId="2B0368DF">
                <wp:simplePos x="0" y="0"/>
                <wp:positionH relativeFrom="column">
                  <wp:posOffset>685800</wp:posOffset>
                </wp:positionH>
                <wp:positionV relativeFrom="paragraph">
                  <wp:posOffset>0</wp:posOffset>
                </wp:positionV>
                <wp:extent cx="4286250" cy="12446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244600"/>
                        </a:xfrm>
                        <a:prstGeom prst="rect">
                          <a:avLst/>
                        </a:prstGeom>
                        <a:noFill/>
                        <a:ln w="9525">
                          <a:noFill/>
                          <a:miter lim="800000"/>
                          <a:headEnd/>
                          <a:tailEnd/>
                        </a:ln>
                      </wps:spPr>
                      <wps:txbx>
                        <w:txbxContent>
                          <w:p w14:paraId="5C63471C" w14:textId="77777777" w:rsidR="00A82CC2" w:rsidRPr="009922F1" w:rsidRDefault="00A82CC2" w:rsidP="00A82CC2">
                            <w:pPr>
                              <w:jc w:val="center"/>
                              <w:rPr>
                                <w:rFonts w:ascii="Arial" w:hAnsi="Arial" w:cs="Arial"/>
                                <w:color w:val="4472C4" w:themeColor="accent1"/>
                                <w:sz w:val="36"/>
                                <w:szCs w:val="36"/>
                              </w:rPr>
                            </w:pPr>
                            <w:r w:rsidRPr="009922F1">
                              <w:rPr>
                                <w:rFonts w:ascii="Arial" w:hAnsi="Arial" w:cs="Arial"/>
                                <w:color w:val="4472C4" w:themeColor="accent1"/>
                                <w:sz w:val="36"/>
                                <w:szCs w:val="36"/>
                              </w:rPr>
                              <w:t xml:space="preserve">Our purpose is to </w:t>
                            </w:r>
                            <w:r w:rsidRPr="009922F1">
                              <w:rPr>
                                <w:rFonts w:ascii="Arial" w:hAnsi="Arial" w:cs="Arial"/>
                                <w:b/>
                                <w:bCs/>
                                <w:color w:val="4472C4" w:themeColor="accent1"/>
                                <w:sz w:val="36"/>
                                <w:szCs w:val="36"/>
                              </w:rPr>
                              <w:t>EMPOWER</w:t>
                            </w:r>
                            <w:r w:rsidRPr="009922F1">
                              <w:rPr>
                                <w:rFonts w:ascii="Arial" w:hAnsi="Arial" w:cs="Arial"/>
                                <w:color w:val="4472C4" w:themeColor="accent1"/>
                                <w:sz w:val="36"/>
                                <w:szCs w:val="36"/>
                              </w:rPr>
                              <w:t xml:space="preserve"> and </w:t>
                            </w:r>
                            <w:r w:rsidRPr="009922F1">
                              <w:rPr>
                                <w:rFonts w:ascii="Arial" w:hAnsi="Arial" w:cs="Arial"/>
                                <w:b/>
                                <w:bCs/>
                                <w:color w:val="4472C4" w:themeColor="accent1"/>
                                <w:sz w:val="36"/>
                                <w:szCs w:val="36"/>
                              </w:rPr>
                              <w:t>INSPIRE</w:t>
                            </w:r>
                            <w:r w:rsidRPr="009922F1">
                              <w:rPr>
                                <w:rFonts w:ascii="Arial" w:hAnsi="Arial" w:cs="Arial"/>
                                <w:color w:val="4472C4" w:themeColor="accent1"/>
                                <w:sz w:val="36"/>
                                <w:szCs w:val="36"/>
                              </w:rPr>
                              <w:t xml:space="preserve"> individuals with chronic/persistent pain by improving their quality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C7CD8" id="_x0000_s1027" type="#_x0000_t202" style="position:absolute;margin-left:54pt;margin-top:0;width:337.5pt;height:98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" filled="f" stroked="f">
                <v:textbox>
                  <w:txbxContent>
                    <w:p w14:paraId="5C63471C" w14:textId="77777777" w:rsidR="00A82CC2" w:rsidRPr="009922F1" w:rsidRDefault="00A82CC2" w:rsidP="00A82CC2">
                      <w:pPr>
                        <w:jc w:val="center"/>
                        <w:rPr>
                          <w:rFonts w:ascii="Arial" w:hAnsi="Arial" w:cs="Arial"/>
                          <w:color w:val="4472C4" w:themeColor="accent1"/>
                          <w:sz w:val="36"/>
                          <w:szCs w:val="36"/>
                        </w:rPr>
                      </w:pPr>
                      <w:r w:rsidRPr="009922F1">
                        <w:rPr>
                          <w:rFonts w:ascii="Arial" w:hAnsi="Arial" w:cs="Arial"/>
                          <w:color w:val="4472C4" w:themeColor="accent1"/>
                          <w:sz w:val="36"/>
                          <w:szCs w:val="36"/>
                        </w:rPr>
                        <w:t xml:space="preserve">Our purpose is to </w:t>
                      </w:r>
                      <w:r w:rsidRPr="009922F1">
                        <w:rPr>
                          <w:rFonts w:ascii="Arial" w:hAnsi="Arial" w:cs="Arial"/>
                          <w:b/>
                          <w:bCs/>
                          <w:color w:val="4472C4" w:themeColor="accent1"/>
                          <w:sz w:val="36"/>
                          <w:szCs w:val="36"/>
                        </w:rPr>
                        <w:t>EMPOWER</w:t>
                      </w:r>
                      <w:r w:rsidRPr="009922F1">
                        <w:rPr>
                          <w:rFonts w:ascii="Arial" w:hAnsi="Arial" w:cs="Arial"/>
                          <w:color w:val="4472C4" w:themeColor="accent1"/>
                          <w:sz w:val="36"/>
                          <w:szCs w:val="36"/>
                        </w:rPr>
                        <w:t xml:space="preserve"> and </w:t>
                      </w:r>
                      <w:r w:rsidRPr="009922F1">
                        <w:rPr>
                          <w:rFonts w:ascii="Arial" w:hAnsi="Arial" w:cs="Arial"/>
                          <w:b/>
                          <w:bCs/>
                          <w:color w:val="4472C4" w:themeColor="accent1"/>
                          <w:sz w:val="36"/>
                          <w:szCs w:val="36"/>
                        </w:rPr>
                        <w:t>INSPIRE</w:t>
                      </w:r>
                      <w:r w:rsidRPr="009922F1">
                        <w:rPr>
                          <w:rFonts w:ascii="Arial" w:hAnsi="Arial" w:cs="Arial"/>
                          <w:color w:val="4472C4" w:themeColor="accent1"/>
                          <w:sz w:val="36"/>
                          <w:szCs w:val="36"/>
                        </w:rPr>
                        <w:t xml:space="preserve"> individuals with chronic/persistent pain by improving their quality of life</w:t>
                      </w:r>
                    </w:p>
                  </w:txbxContent>
                </v:textbox>
                <w10:wrap type="square"/>
              </v:shape>
            </w:pict>
          </mc:Fallback>
        </mc:AlternateContent>
      </w:r>
      <w:r w:rsidR="00AD3829">
        <w:rPr>
          <w:rFonts w:ascii="Arial" w:hAnsi="Arial" w:cs="Arial"/>
          <w:noProof/>
          <w:sz w:val="24"/>
          <w:szCs w:val="24"/>
        </w:rPr>
        <mc:AlternateContent>
          <mc:Choice Requires="wps">
            <w:drawing>
              <wp:anchor distT="0" distB="0" distL="114300" distR="114300" simplePos="0" relativeHeight="251658245" behindDoc="0" locked="0" layoutInCell="1" allowOverlap="1" wp14:anchorId="2B33F8B1" wp14:editId="1926D7C7">
                <wp:simplePos x="0" y="0"/>
                <wp:positionH relativeFrom="margin">
                  <wp:posOffset>469900</wp:posOffset>
                </wp:positionH>
                <wp:positionV relativeFrom="paragraph">
                  <wp:posOffset>-222250</wp:posOffset>
                </wp:positionV>
                <wp:extent cx="4641850" cy="1454150"/>
                <wp:effectExtent l="0" t="0" r="25400" b="12700"/>
                <wp:wrapNone/>
                <wp:docPr id="26" name="Rectangle: Rounded Corners 26"/>
                <wp:cNvGraphicFramePr/>
                <a:graphic xmlns:a="http://schemas.openxmlformats.org/drawingml/2006/main">
                  <a:graphicData uri="http://schemas.microsoft.com/office/word/2010/wordprocessingShape">
                    <wps:wsp>
                      <wps:cNvSpPr/>
                      <wps:spPr>
                        <a:xfrm>
                          <a:off x="0" y="0"/>
                          <a:ext cx="4641850" cy="1454150"/>
                        </a:xfrm>
                        <a:prstGeom prst="roundRect">
                          <a:avLst/>
                        </a:prstGeom>
                        <a:solidFill>
                          <a:srgbClr val="4472C4">
                            <a:lumMod val="75000"/>
                            <a:lumOff val="0"/>
                            <a:alpha val="14000"/>
                          </a:srgbClr>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3A6F9" id="Rectangle: Rounded Corners 26" o:spid="_x0000_s1026" style="position:absolute;margin-left:37pt;margin-top:-17.5pt;width:365.5pt;height:11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" fillcolor="#2f5597" strokecolor="#7030a0" strokeweight="1pt">
                <v:fill opacity="9252f"/>
                <v:stroke joinstyle="miter"/>
                <w10:wrap anchorx="margin"/>
              </v:roundrect>
            </w:pict>
          </mc:Fallback>
        </mc:AlternateContent>
      </w:r>
      <w:bookmarkEnd w:id="5"/>
    </w:p>
    <w:p w14:paraId="76EE2AC6" w14:textId="784F280B" w:rsidR="00A82CC2" w:rsidRDefault="00A82CC2" w:rsidP="00AE517B">
      <w:pPr>
        <w:pStyle w:val="Heading2"/>
        <w:rPr>
          <w:rFonts w:ascii="Arial" w:hAnsi="Arial" w:cs="Arial"/>
          <w:b/>
          <w:sz w:val="32"/>
          <w:szCs w:val="32"/>
        </w:rPr>
      </w:pPr>
    </w:p>
    <w:p w14:paraId="439EFC86" w14:textId="785E215B" w:rsidR="00A82CC2" w:rsidRDefault="00A82CC2" w:rsidP="00A82CC2"/>
    <w:p w14:paraId="4E32A189" w14:textId="076BD9D1" w:rsidR="001A02F7" w:rsidRDefault="001A02F7" w:rsidP="00A82CC2"/>
    <w:p w14:paraId="4F8FE09F" w14:textId="5DA9085B" w:rsidR="001A02F7" w:rsidRDefault="001A02F7" w:rsidP="00A82CC2"/>
    <w:p w14:paraId="45905920" w14:textId="77777777" w:rsidR="001A02F7" w:rsidRPr="00A82CC2" w:rsidRDefault="001A02F7" w:rsidP="00A82CC2"/>
    <w:p w14:paraId="5E969275" w14:textId="72495865" w:rsidR="002764D5" w:rsidRPr="006D3BAA" w:rsidRDefault="002764D5" w:rsidP="00AE517B">
      <w:pPr>
        <w:pStyle w:val="Heading2"/>
        <w:rPr>
          <w:rFonts w:ascii="Arial" w:hAnsi="Arial" w:cs="Arial"/>
          <w:b/>
          <w:sz w:val="32"/>
          <w:szCs w:val="32"/>
        </w:rPr>
      </w:pPr>
      <w:bookmarkStart w:id="6" w:name="_Toc113016832"/>
      <w:r w:rsidRPr="006D3BAA">
        <w:rPr>
          <w:rFonts w:ascii="Arial" w:hAnsi="Arial" w:cs="Arial"/>
          <w:b/>
          <w:sz w:val="32"/>
          <w:szCs w:val="32"/>
        </w:rPr>
        <w:t xml:space="preserve">The </w:t>
      </w:r>
      <w:r>
        <w:rPr>
          <w:rFonts w:ascii="Arial" w:hAnsi="Arial" w:cs="Arial"/>
          <w:b/>
          <w:sz w:val="32"/>
          <w:szCs w:val="32"/>
        </w:rPr>
        <w:t xml:space="preserve">SCPCN Pain </w:t>
      </w:r>
      <w:r w:rsidR="00FE5553">
        <w:rPr>
          <w:rFonts w:ascii="Arial" w:hAnsi="Arial" w:cs="Arial"/>
          <w:b/>
          <w:sz w:val="32"/>
          <w:szCs w:val="32"/>
        </w:rPr>
        <w:t>Program</w:t>
      </w:r>
      <w:r w:rsidRPr="006D3BAA">
        <w:rPr>
          <w:rFonts w:ascii="Arial" w:hAnsi="Arial" w:cs="Arial"/>
          <w:b/>
          <w:sz w:val="32"/>
          <w:szCs w:val="32"/>
        </w:rPr>
        <w:t xml:space="preserve"> does</w:t>
      </w:r>
      <w:r>
        <w:rPr>
          <w:rFonts w:ascii="Arial" w:hAnsi="Arial" w:cs="Arial"/>
          <w:b/>
          <w:sz w:val="32"/>
          <w:szCs w:val="32"/>
        </w:rPr>
        <w:t xml:space="preserve"> NOT</w:t>
      </w:r>
      <w:r w:rsidRPr="006D3BAA">
        <w:rPr>
          <w:rFonts w:ascii="Arial" w:hAnsi="Arial" w:cs="Arial"/>
          <w:b/>
          <w:sz w:val="32"/>
          <w:szCs w:val="32"/>
        </w:rPr>
        <w:t>:</w:t>
      </w:r>
      <w:bookmarkEnd w:id="6"/>
      <w:r w:rsidRPr="006D3BAA">
        <w:rPr>
          <w:rFonts w:ascii="Arial" w:hAnsi="Arial" w:cs="Arial"/>
          <w:b/>
          <w:sz w:val="32"/>
          <w:szCs w:val="32"/>
        </w:rPr>
        <w:t xml:space="preserve"> </w:t>
      </w:r>
    </w:p>
    <w:p w14:paraId="56FC77BF" w14:textId="37C73921" w:rsidR="002764D5" w:rsidRPr="00652664" w:rsidRDefault="002764D5" w:rsidP="002764D5">
      <w:pPr>
        <w:pStyle w:val="ListParagraph"/>
      </w:pPr>
    </w:p>
    <w:p w14:paraId="2E8AC7EF" w14:textId="12F213C8" w:rsidR="002764D5" w:rsidRPr="002764D5" w:rsidRDefault="009922F1" w:rsidP="00574915">
      <w:pPr>
        <w:pStyle w:val="ListParagraph"/>
        <w:rPr>
          <w:rFonts w:ascii="Arial" w:hAnsi="Arial" w:cs="Arial"/>
        </w:rPr>
      </w:pPr>
      <w:r>
        <w:rPr>
          <w:noProof/>
        </w:rPr>
        <w:drawing>
          <wp:anchor distT="0" distB="0" distL="114300" distR="114300" simplePos="0" relativeHeight="251658241" behindDoc="0" locked="0" layoutInCell="1" allowOverlap="1" wp14:anchorId="42E47610" wp14:editId="78F650CC">
            <wp:simplePos x="0" y="0"/>
            <wp:positionH relativeFrom="margin">
              <wp:posOffset>44450</wp:posOffset>
            </wp:positionH>
            <wp:positionV relativeFrom="paragraph">
              <wp:posOffset>8255</wp:posOffset>
            </wp:positionV>
            <wp:extent cx="1492250" cy="1492250"/>
            <wp:effectExtent l="0" t="0" r="0" b="0"/>
            <wp:wrapSquare wrapText="bothSides"/>
            <wp:docPr id="1061" name="Picture 10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1061"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2250" cy="1492250"/>
                    </a:xfrm>
                    <a:prstGeom prst="rect">
                      <a:avLst/>
                    </a:prstGeom>
                  </pic:spPr>
                </pic:pic>
              </a:graphicData>
            </a:graphic>
            <wp14:sizeRelH relativeFrom="page">
              <wp14:pctWidth>0</wp14:pctWidth>
            </wp14:sizeRelH>
            <wp14:sizeRelV relativeFrom="page">
              <wp14:pctHeight>0</wp14:pctHeight>
            </wp14:sizeRelV>
          </wp:anchor>
        </w:drawing>
      </w:r>
      <w:r w:rsidRPr="00150FB1">
        <w:rPr>
          <w:noProof/>
        </w:rPr>
        <mc:AlternateContent>
          <mc:Choice Requires="wps">
            <w:drawing>
              <wp:anchor distT="0" distB="0" distL="114300" distR="114300" simplePos="0" relativeHeight="251658244" behindDoc="0" locked="0" layoutInCell="1" allowOverlap="1" wp14:anchorId="6A9A2317" wp14:editId="6E8127A9">
                <wp:simplePos x="0" y="0"/>
                <wp:positionH relativeFrom="column">
                  <wp:posOffset>2038350</wp:posOffset>
                </wp:positionH>
                <wp:positionV relativeFrom="paragraph">
                  <wp:posOffset>130175</wp:posOffset>
                </wp:positionV>
                <wp:extent cx="4637405" cy="1225550"/>
                <wp:effectExtent l="0" t="0" r="0" b="0"/>
                <wp:wrapNone/>
                <wp:docPr id="1066"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37405" cy="1225550"/>
                        </a:xfrm>
                        <a:prstGeom prst="rect">
                          <a:avLst/>
                        </a:prstGeom>
                      </wps:spPr>
                      <wps:txbx>
                        <w:txbxContent>
                          <w:p w14:paraId="40E102C1" w14:textId="06978C78" w:rsidR="002764D5" w:rsidRDefault="002764D5" w:rsidP="002764D5">
                            <w:pPr>
                              <w:spacing w:line="480" w:lineRule="auto"/>
                              <w:rPr>
                                <w:rFonts w:ascii="Arial" w:hAnsi="Arial" w:cs="Arial"/>
                                <w:color w:val="FF0000"/>
                                <w:sz w:val="26"/>
                                <w:szCs w:val="26"/>
                              </w:rPr>
                            </w:pPr>
                            <w:r>
                              <w:rPr>
                                <w:rFonts w:ascii="Arial" w:hAnsi="Arial" w:cs="Arial"/>
                                <w:sz w:val="26"/>
                                <w:szCs w:val="26"/>
                              </w:rPr>
                              <w:t>P</w:t>
                            </w:r>
                            <w:r w:rsidRPr="00150FB1">
                              <w:rPr>
                                <w:rFonts w:ascii="Arial" w:hAnsi="Arial" w:cs="Arial"/>
                                <w:sz w:val="26"/>
                                <w:szCs w:val="26"/>
                              </w:rPr>
                              <w:t xml:space="preserve">rovide </w:t>
                            </w:r>
                            <w:r>
                              <w:rPr>
                                <w:rFonts w:ascii="Arial" w:hAnsi="Arial" w:cs="Arial"/>
                                <w:sz w:val="26"/>
                                <w:szCs w:val="26"/>
                              </w:rPr>
                              <w:t xml:space="preserve">a pain diagnosis, </w:t>
                            </w:r>
                            <w:r w:rsidRPr="00150FB1">
                              <w:rPr>
                                <w:rFonts w:ascii="Arial" w:hAnsi="Arial" w:cs="Arial"/>
                                <w:sz w:val="26"/>
                                <w:szCs w:val="26"/>
                              </w:rPr>
                              <w:t>surgical consultation</w:t>
                            </w:r>
                            <w:r>
                              <w:rPr>
                                <w:rFonts w:ascii="Arial" w:hAnsi="Arial" w:cs="Arial"/>
                                <w:sz w:val="26"/>
                                <w:szCs w:val="26"/>
                              </w:rPr>
                              <w:t>s</w:t>
                            </w:r>
                            <w:r w:rsidRPr="00150FB1">
                              <w:rPr>
                                <w:rFonts w:ascii="Arial" w:hAnsi="Arial" w:cs="Arial"/>
                                <w:sz w:val="26"/>
                                <w:szCs w:val="26"/>
                              </w:rPr>
                              <w:t>, second opin</w:t>
                            </w:r>
                            <w:r w:rsidR="00574915">
                              <w:rPr>
                                <w:rFonts w:ascii="Arial" w:hAnsi="Arial" w:cs="Arial"/>
                                <w:sz w:val="26"/>
                                <w:szCs w:val="26"/>
                              </w:rPr>
                              <w:t>i</w:t>
                            </w:r>
                            <w:r w:rsidRPr="00150FB1">
                              <w:rPr>
                                <w:rFonts w:ascii="Arial" w:hAnsi="Arial" w:cs="Arial"/>
                                <w:sz w:val="26"/>
                                <w:szCs w:val="26"/>
                              </w:rPr>
                              <w:t>on</w:t>
                            </w:r>
                            <w:r>
                              <w:rPr>
                                <w:rFonts w:ascii="Arial" w:hAnsi="Arial" w:cs="Arial"/>
                                <w:sz w:val="26"/>
                                <w:szCs w:val="26"/>
                              </w:rPr>
                              <w:t>s</w:t>
                            </w:r>
                            <w:r w:rsidRPr="00150FB1">
                              <w:rPr>
                                <w:rFonts w:ascii="Arial" w:hAnsi="Arial" w:cs="Arial"/>
                                <w:sz w:val="26"/>
                                <w:szCs w:val="26"/>
                              </w:rPr>
                              <w:t xml:space="preserve">, massages, </w:t>
                            </w:r>
                            <w:r>
                              <w:rPr>
                                <w:rFonts w:ascii="Arial" w:hAnsi="Arial" w:cs="Arial"/>
                                <w:sz w:val="26"/>
                                <w:szCs w:val="26"/>
                              </w:rPr>
                              <w:t xml:space="preserve">chiropractic services, </w:t>
                            </w:r>
                            <w:r w:rsidRPr="00150FB1">
                              <w:rPr>
                                <w:rFonts w:ascii="Arial" w:hAnsi="Arial" w:cs="Arial"/>
                                <w:sz w:val="26"/>
                                <w:szCs w:val="26"/>
                              </w:rPr>
                              <w:t>interventions such as injections</w:t>
                            </w:r>
                            <w:r>
                              <w:rPr>
                                <w:rFonts w:ascii="Arial" w:hAnsi="Arial" w:cs="Arial"/>
                                <w:sz w:val="26"/>
                                <w:szCs w:val="26"/>
                              </w:rPr>
                              <w:t xml:space="preserve"> and</w:t>
                            </w:r>
                            <w:r w:rsidRPr="00150FB1">
                              <w:rPr>
                                <w:rFonts w:ascii="Arial" w:hAnsi="Arial" w:cs="Arial"/>
                                <w:sz w:val="26"/>
                                <w:szCs w:val="26"/>
                              </w:rPr>
                              <w:t xml:space="preserve"> legal </w:t>
                            </w:r>
                            <w:r>
                              <w:rPr>
                                <w:rFonts w:ascii="Arial" w:hAnsi="Arial" w:cs="Arial"/>
                                <w:sz w:val="26"/>
                                <w:szCs w:val="26"/>
                              </w:rPr>
                              <w:t xml:space="preserve">or insurance </w:t>
                            </w:r>
                            <w:r w:rsidRPr="00150FB1">
                              <w:rPr>
                                <w:rFonts w:ascii="Arial" w:hAnsi="Arial" w:cs="Arial"/>
                                <w:sz w:val="26"/>
                                <w:szCs w:val="26"/>
                              </w:rPr>
                              <w:t>report</w:t>
                            </w:r>
                            <w:r w:rsidR="00022F79">
                              <w:rPr>
                                <w:rFonts w:ascii="Arial" w:hAnsi="Arial" w:cs="Arial"/>
                                <w:sz w:val="26"/>
                                <w:szCs w:val="26"/>
                              </w:rPr>
                              <w:t>s.</w:t>
                            </w:r>
                          </w:p>
                          <w:p w14:paraId="13338E57" w14:textId="77777777" w:rsidR="002764D5" w:rsidRPr="00150FB1" w:rsidRDefault="002764D5" w:rsidP="002764D5">
                            <w:pPr>
                              <w:spacing w:line="480" w:lineRule="auto"/>
                              <w:rPr>
                                <w:rFonts w:ascii="Arial" w:hAnsi="Arial" w:cs="Arial"/>
                                <w:sz w:val="26"/>
                                <w:szCs w:val="26"/>
                              </w:rPr>
                            </w:pPr>
                          </w:p>
                          <w:p w14:paraId="3BE86C7C" w14:textId="77777777" w:rsidR="002764D5" w:rsidRPr="001868A8" w:rsidRDefault="002764D5" w:rsidP="002764D5">
                            <w:pPr>
                              <w:ind w:left="360"/>
                            </w:pPr>
                          </w:p>
                        </w:txbxContent>
                      </wps:txbx>
                      <wps:bodyPr vert="horz" wrap="square" lIns="0" tIns="45720" rIns="0" bIns="45720" rtlCol="0">
                        <a:noAutofit/>
                      </wps:bodyPr>
                    </wps:wsp>
                  </a:graphicData>
                </a:graphic>
                <wp14:sizeRelH relativeFrom="margin">
                  <wp14:pctWidth>0</wp14:pctWidth>
                </wp14:sizeRelH>
                <wp14:sizeRelV relativeFrom="margin">
                  <wp14:pctHeight>0</wp14:pctHeight>
                </wp14:sizeRelV>
              </wp:anchor>
            </w:drawing>
          </mc:Choice>
          <mc:Fallback>
            <w:pict>
              <v:rect w14:anchorId="6A9A2317" id="Content Placeholder 3" o:spid="_x0000_s1028" style="position:absolute;left:0;text-align:left;margin-left:160.5pt;margin-top:10.25pt;width:365.15pt;height:9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" filled="f" stroked="f">
                <o:lock v:ext="edit" grouping="t"/>
                <v:textbox inset="0,,0">
                  <w:txbxContent>
                    <w:p w14:paraId="40E102C1" w14:textId="06978C78" w:rsidR="002764D5" w:rsidRDefault="002764D5" w:rsidP="002764D5">
                      <w:pPr>
                        <w:spacing w:line="480" w:lineRule="auto"/>
                        <w:rPr>
                          <w:rFonts w:ascii="Arial" w:hAnsi="Arial" w:cs="Arial"/>
                          <w:color w:val="FF0000"/>
                          <w:sz w:val="26"/>
                          <w:szCs w:val="26"/>
                        </w:rPr>
                      </w:pPr>
                      <w:r>
                        <w:rPr>
                          <w:rFonts w:ascii="Arial" w:hAnsi="Arial" w:cs="Arial"/>
                          <w:sz w:val="26"/>
                          <w:szCs w:val="26"/>
                        </w:rPr>
                        <w:t>P</w:t>
                      </w:r>
                      <w:r w:rsidRPr="00150FB1">
                        <w:rPr>
                          <w:rFonts w:ascii="Arial" w:hAnsi="Arial" w:cs="Arial"/>
                          <w:sz w:val="26"/>
                          <w:szCs w:val="26"/>
                        </w:rPr>
                        <w:t xml:space="preserve">rovide </w:t>
                      </w:r>
                      <w:r>
                        <w:rPr>
                          <w:rFonts w:ascii="Arial" w:hAnsi="Arial" w:cs="Arial"/>
                          <w:sz w:val="26"/>
                          <w:szCs w:val="26"/>
                        </w:rPr>
                        <w:t xml:space="preserve">a pain diagnosis, </w:t>
                      </w:r>
                      <w:r w:rsidRPr="00150FB1">
                        <w:rPr>
                          <w:rFonts w:ascii="Arial" w:hAnsi="Arial" w:cs="Arial"/>
                          <w:sz w:val="26"/>
                          <w:szCs w:val="26"/>
                        </w:rPr>
                        <w:t>surgical consultation</w:t>
                      </w:r>
                      <w:r>
                        <w:rPr>
                          <w:rFonts w:ascii="Arial" w:hAnsi="Arial" w:cs="Arial"/>
                          <w:sz w:val="26"/>
                          <w:szCs w:val="26"/>
                        </w:rPr>
                        <w:t>s</w:t>
                      </w:r>
                      <w:r w:rsidRPr="00150FB1">
                        <w:rPr>
                          <w:rFonts w:ascii="Arial" w:hAnsi="Arial" w:cs="Arial"/>
                          <w:sz w:val="26"/>
                          <w:szCs w:val="26"/>
                        </w:rPr>
                        <w:t>, second opin</w:t>
                      </w:r>
                      <w:r w:rsidR="00574915">
                        <w:rPr>
                          <w:rFonts w:ascii="Arial" w:hAnsi="Arial" w:cs="Arial"/>
                          <w:sz w:val="26"/>
                          <w:szCs w:val="26"/>
                        </w:rPr>
                        <w:t>i</w:t>
                      </w:r>
                      <w:r w:rsidRPr="00150FB1">
                        <w:rPr>
                          <w:rFonts w:ascii="Arial" w:hAnsi="Arial" w:cs="Arial"/>
                          <w:sz w:val="26"/>
                          <w:szCs w:val="26"/>
                        </w:rPr>
                        <w:t>on</w:t>
                      </w:r>
                      <w:r>
                        <w:rPr>
                          <w:rFonts w:ascii="Arial" w:hAnsi="Arial" w:cs="Arial"/>
                          <w:sz w:val="26"/>
                          <w:szCs w:val="26"/>
                        </w:rPr>
                        <w:t>s</w:t>
                      </w:r>
                      <w:r w:rsidRPr="00150FB1">
                        <w:rPr>
                          <w:rFonts w:ascii="Arial" w:hAnsi="Arial" w:cs="Arial"/>
                          <w:sz w:val="26"/>
                          <w:szCs w:val="26"/>
                        </w:rPr>
                        <w:t xml:space="preserve">, massages, </w:t>
                      </w:r>
                      <w:r>
                        <w:rPr>
                          <w:rFonts w:ascii="Arial" w:hAnsi="Arial" w:cs="Arial"/>
                          <w:sz w:val="26"/>
                          <w:szCs w:val="26"/>
                        </w:rPr>
                        <w:t xml:space="preserve">chiropractic services, </w:t>
                      </w:r>
                      <w:r w:rsidRPr="00150FB1">
                        <w:rPr>
                          <w:rFonts w:ascii="Arial" w:hAnsi="Arial" w:cs="Arial"/>
                          <w:sz w:val="26"/>
                          <w:szCs w:val="26"/>
                        </w:rPr>
                        <w:t>interventions such as injections</w:t>
                      </w:r>
                      <w:r>
                        <w:rPr>
                          <w:rFonts w:ascii="Arial" w:hAnsi="Arial" w:cs="Arial"/>
                          <w:sz w:val="26"/>
                          <w:szCs w:val="26"/>
                        </w:rPr>
                        <w:t xml:space="preserve"> and</w:t>
                      </w:r>
                      <w:r w:rsidRPr="00150FB1">
                        <w:rPr>
                          <w:rFonts w:ascii="Arial" w:hAnsi="Arial" w:cs="Arial"/>
                          <w:sz w:val="26"/>
                          <w:szCs w:val="26"/>
                        </w:rPr>
                        <w:t xml:space="preserve"> legal </w:t>
                      </w:r>
                      <w:r>
                        <w:rPr>
                          <w:rFonts w:ascii="Arial" w:hAnsi="Arial" w:cs="Arial"/>
                          <w:sz w:val="26"/>
                          <w:szCs w:val="26"/>
                        </w:rPr>
                        <w:t xml:space="preserve">or insurance </w:t>
                      </w:r>
                      <w:r w:rsidRPr="00150FB1">
                        <w:rPr>
                          <w:rFonts w:ascii="Arial" w:hAnsi="Arial" w:cs="Arial"/>
                          <w:sz w:val="26"/>
                          <w:szCs w:val="26"/>
                        </w:rPr>
                        <w:t>report</w:t>
                      </w:r>
                      <w:r w:rsidR="00022F79">
                        <w:rPr>
                          <w:rFonts w:ascii="Arial" w:hAnsi="Arial" w:cs="Arial"/>
                          <w:sz w:val="26"/>
                          <w:szCs w:val="26"/>
                        </w:rPr>
                        <w:t>s.</w:t>
                      </w:r>
                    </w:p>
                    <w:p w14:paraId="13338E57" w14:textId="77777777" w:rsidR="002764D5" w:rsidRPr="00150FB1" w:rsidRDefault="002764D5" w:rsidP="002764D5">
                      <w:pPr>
                        <w:spacing w:line="480" w:lineRule="auto"/>
                        <w:rPr>
                          <w:rFonts w:ascii="Arial" w:hAnsi="Arial" w:cs="Arial"/>
                          <w:sz w:val="26"/>
                          <w:szCs w:val="26"/>
                        </w:rPr>
                      </w:pPr>
                    </w:p>
                    <w:p w14:paraId="3BE86C7C" w14:textId="77777777" w:rsidR="002764D5" w:rsidRPr="001868A8" w:rsidRDefault="002764D5" w:rsidP="002764D5">
                      <w:pPr>
                        <w:ind w:left="360"/>
                      </w:pPr>
                    </w:p>
                  </w:txbxContent>
                </v:textbox>
              </v:rect>
            </w:pict>
          </mc:Fallback>
        </mc:AlternateContent>
      </w:r>
    </w:p>
    <w:p w14:paraId="1D24E4BB" w14:textId="1FEC1101" w:rsidR="002764D5" w:rsidRPr="002764D5" w:rsidRDefault="002764D5" w:rsidP="00574915">
      <w:pPr>
        <w:pStyle w:val="ListParagraph"/>
        <w:rPr>
          <w:rFonts w:ascii="Arial" w:hAnsi="Arial" w:cs="Arial"/>
        </w:rPr>
      </w:pPr>
    </w:p>
    <w:p w14:paraId="55147472" w14:textId="5E85BC5A" w:rsidR="00A82CC2" w:rsidRPr="004525F7" w:rsidRDefault="00A82CC2" w:rsidP="004525F7">
      <w:pPr>
        <w:spacing w:line="480" w:lineRule="auto"/>
        <w:rPr>
          <w:rFonts w:ascii="Arial" w:hAnsi="Arial" w:cs="Arial"/>
          <w:color w:val="0070C0"/>
          <w:sz w:val="72"/>
        </w:rPr>
      </w:pPr>
    </w:p>
    <w:p w14:paraId="70F6BCF9" w14:textId="77777777" w:rsidR="009922F1" w:rsidRDefault="009922F1" w:rsidP="00286A74">
      <w:pPr>
        <w:pStyle w:val="Heading2"/>
        <w:rPr>
          <w:rFonts w:ascii="Arial" w:hAnsi="Arial" w:cs="Arial"/>
          <w:b/>
          <w:sz w:val="32"/>
          <w:lang w:val="en-US"/>
        </w:rPr>
      </w:pPr>
    </w:p>
    <w:p w14:paraId="0FC21487" w14:textId="77777777" w:rsidR="009922F1" w:rsidRDefault="009922F1" w:rsidP="00286A74">
      <w:pPr>
        <w:pStyle w:val="Heading2"/>
        <w:rPr>
          <w:rFonts w:ascii="Arial" w:hAnsi="Arial" w:cs="Arial"/>
          <w:b/>
          <w:sz w:val="32"/>
          <w:lang w:val="en-US"/>
        </w:rPr>
      </w:pPr>
    </w:p>
    <w:p w14:paraId="0D79349C" w14:textId="239A2628" w:rsidR="00286A74" w:rsidRPr="006D3BAA" w:rsidRDefault="00286A74" w:rsidP="00286A74">
      <w:pPr>
        <w:pStyle w:val="Heading2"/>
        <w:rPr>
          <w:rFonts w:ascii="Arial" w:hAnsi="Arial" w:cs="Arial"/>
          <w:b/>
          <w:sz w:val="32"/>
          <w:lang w:val="en-US"/>
        </w:rPr>
      </w:pPr>
      <w:bookmarkStart w:id="7" w:name="_Toc113016833"/>
      <w:r w:rsidRPr="006D3BAA">
        <w:rPr>
          <w:rFonts w:ascii="Arial" w:hAnsi="Arial" w:cs="Arial"/>
          <w:b/>
          <w:sz w:val="32"/>
          <w:lang w:val="en-US"/>
        </w:rPr>
        <w:t>How will my family doctor be involved?</w:t>
      </w:r>
      <w:bookmarkEnd w:id="7"/>
    </w:p>
    <w:p w14:paraId="57E6BD13" w14:textId="71EFDF6B" w:rsidR="00286A74" w:rsidRDefault="002764D5" w:rsidP="00286A74">
      <w:pPr>
        <w:pStyle w:val="Heading2"/>
        <w:rPr>
          <w:rFonts w:ascii="Arial" w:hAnsi="Arial" w:cs="Arial"/>
          <w:b/>
          <w:sz w:val="32"/>
          <w:lang w:val="en-US"/>
        </w:rPr>
      </w:pPr>
      <w:bookmarkStart w:id="8" w:name="_Toc113016834"/>
      <w:r w:rsidRPr="001747CE">
        <w:rPr>
          <w:rFonts w:ascii="Arial" w:hAnsi="Arial" w:cs="Arial"/>
          <w:noProof/>
          <w:color w:val="1F3864" w:themeColor="accent1" w:themeShade="80"/>
          <w:sz w:val="32"/>
          <w:lang w:val="en-US"/>
        </w:rPr>
        <mc:AlternateContent>
          <mc:Choice Requires="wps">
            <w:drawing>
              <wp:anchor distT="45720" distB="45720" distL="114300" distR="114300" simplePos="0" relativeHeight="251658240" behindDoc="0" locked="0" layoutInCell="1" allowOverlap="1" wp14:anchorId="4772ABCE" wp14:editId="76F48CF5">
                <wp:simplePos x="0" y="0"/>
                <wp:positionH relativeFrom="column">
                  <wp:posOffset>1866900</wp:posOffset>
                </wp:positionH>
                <wp:positionV relativeFrom="paragraph">
                  <wp:posOffset>257175</wp:posOffset>
                </wp:positionV>
                <wp:extent cx="4927600" cy="3460750"/>
                <wp:effectExtent l="0" t="0" r="25400" b="254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3460750"/>
                        </a:xfrm>
                        <a:prstGeom prst="rect">
                          <a:avLst/>
                        </a:prstGeom>
                        <a:solidFill>
                          <a:srgbClr val="FFFFFF"/>
                        </a:solidFill>
                        <a:ln w="9525">
                          <a:solidFill>
                            <a:schemeClr val="bg1"/>
                          </a:solidFill>
                          <a:miter lim="800000"/>
                          <a:headEnd/>
                          <a:tailEnd/>
                        </a:ln>
                      </wps:spPr>
                      <wps:txbx>
                        <w:txbxContent>
                          <w:p w14:paraId="4683D50D" w14:textId="25CA1402" w:rsidR="00201C70" w:rsidRDefault="00201C70" w:rsidP="00201C70">
                            <w:pPr>
                              <w:pStyle w:val="ListParagraph"/>
                              <w:numPr>
                                <w:ilvl w:val="0"/>
                                <w:numId w:val="8"/>
                              </w:numPr>
                              <w:spacing w:line="480" w:lineRule="auto"/>
                              <w:rPr>
                                <w:rFonts w:ascii="Arial" w:hAnsi="Arial" w:cs="Arial"/>
                                <w:sz w:val="26"/>
                                <w:szCs w:val="26"/>
                              </w:rPr>
                            </w:pPr>
                            <w:r w:rsidRPr="00274E33">
                              <w:rPr>
                                <w:rFonts w:ascii="Arial" w:hAnsi="Arial" w:cs="Arial"/>
                                <w:color w:val="262626" w:themeColor="text1" w:themeTint="D9"/>
                                <w:kern w:val="24"/>
                                <w:position w:val="1"/>
                                <w:sz w:val="26"/>
                                <w:szCs w:val="26"/>
                                <w:lang w:val="en-US"/>
                              </w:rPr>
                              <w:t xml:space="preserve">We at the </w:t>
                            </w:r>
                            <w:r w:rsidR="00F14C80">
                              <w:rPr>
                                <w:rFonts w:ascii="Arial" w:hAnsi="Arial" w:cs="Arial"/>
                                <w:color w:val="262626" w:themeColor="text1" w:themeTint="D9"/>
                                <w:kern w:val="24"/>
                                <w:position w:val="1"/>
                                <w:sz w:val="26"/>
                                <w:szCs w:val="26"/>
                                <w:lang w:val="en-US"/>
                              </w:rPr>
                              <w:t>SCPCN</w:t>
                            </w:r>
                            <w:r w:rsidRPr="00274E33">
                              <w:rPr>
                                <w:rFonts w:ascii="Arial" w:hAnsi="Arial" w:cs="Arial"/>
                                <w:color w:val="262626" w:themeColor="text1" w:themeTint="D9"/>
                                <w:kern w:val="24"/>
                                <w:position w:val="1"/>
                                <w:sz w:val="26"/>
                                <w:szCs w:val="26"/>
                                <w:lang w:val="en-US"/>
                              </w:rPr>
                              <w:t xml:space="preserve"> will </w:t>
                            </w:r>
                            <w:r w:rsidRPr="00274E33">
                              <w:rPr>
                                <w:rFonts w:ascii="Arial" w:hAnsi="Arial" w:cs="Arial"/>
                                <w:sz w:val="26"/>
                                <w:szCs w:val="26"/>
                              </w:rPr>
                              <w:t xml:space="preserve">work together with your </w:t>
                            </w:r>
                            <w:r w:rsidRPr="001967A7">
                              <w:rPr>
                                <w:rFonts w:ascii="Arial" w:hAnsi="Arial" w:cs="Arial"/>
                                <w:b/>
                                <w:bCs/>
                                <w:i/>
                                <w:iCs/>
                                <w:sz w:val="26"/>
                                <w:szCs w:val="26"/>
                              </w:rPr>
                              <w:t xml:space="preserve">family doctor </w:t>
                            </w:r>
                            <w:r w:rsidR="001967A7">
                              <w:rPr>
                                <w:rFonts w:ascii="Arial" w:hAnsi="Arial" w:cs="Arial"/>
                                <w:sz w:val="26"/>
                                <w:szCs w:val="26"/>
                              </w:rPr>
                              <w:t xml:space="preserve">and </w:t>
                            </w:r>
                            <w:r w:rsidR="001967A7" w:rsidRPr="001967A7">
                              <w:rPr>
                                <w:rFonts w:ascii="Arial" w:hAnsi="Arial" w:cs="Arial"/>
                                <w:b/>
                                <w:bCs/>
                                <w:i/>
                                <w:iCs/>
                                <w:sz w:val="26"/>
                                <w:szCs w:val="26"/>
                              </w:rPr>
                              <w:t>PCBH provider</w:t>
                            </w:r>
                            <w:r w:rsidR="001967A7">
                              <w:rPr>
                                <w:rFonts w:ascii="Arial" w:hAnsi="Arial" w:cs="Arial"/>
                                <w:sz w:val="26"/>
                                <w:szCs w:val="26"/>
                              </w:rPr>
                              <w:t xml:space="preserve"> </w:t>
                            </w:r>
                            <w:r w:rsidRPr="00274E33">
                              <w:rPr>
                                <w:rFonts w:ascii="Arial" w:hAnsi="Arial" w:cs="Arial"/>
                                <w:sz w:val="26"/>
                                <w:szCs w:val="26"/>
                              </w:rPr>
                              <w:t>to manage your pain</w:t>
                            </w:r>
                            <w:r>
                              <w:rPr>
                                <w:rFonts w:ascii="Arial" w:hAnsi="Arial" w:cs="Arial"/>
                                <w:sz w:val="26"/>
                                <w:szCs w:val="26"/>
                              </w:rPr>
                              <w:t xml:space="preserve"> and provide your doctor with</w:t>
                            </w:r>
                            <w:r w:rsidR="00F14C80">
                              <w:rPr>
                                <w:rFonts w:ascii="Arial" w:hAnsi="Arial" w:cs="Arial"/>
                                <w:sz w:val="26"/>
                                <w:szCs w:val="26"/>
                              </w:rPr>
                              <w:t xml:space="preserve"> </w:t>
                            </w:r>
                            <w:r>
                              <w:rPr>
                                <w:rFonts w:ascii="Arial" w:hAnsi="Arial" w:cs="Arial"/>
                                <w:sz w:val="26"/>
                                <w:szCs w:val="26"/>
                              </w:rPr>
                              <w:t>updates about your progress</w:t>
                            </w:r>
                            <w:r w:rsidRPr="00274E33">
                              <w:rPr>
                                <w:rFonts w:ascii="Arial" w:hAnsi="Arial" w:cs="Arial"/>
                                <w:sz w:val="26"/>
                                <w:szCs w:val="26"/>
                              </w:rPr>
                              <w:t xml:space="preserve">. </w:t>
                            </w:r>
                          </w:p>
                          <w:p w14:paraId="4A913461" w14:textId="1BEEA09C" w:rsidR="00201C70" w:rsidRPr="00FE218B" w:rsidRDefault="00201C70" w:rsidP="00201C70">
                            <w:pPr>
                              <w:pStyle w:val="ListParagraph"/>
                              <w:numPr>
                                <w:ilvl w:val="0"/>
                                <w:numId w:val="8"/>
                              </w:numPr>
                              <w:spacing w:line="480" w:lineRule="auto"/>
                              <w:rPr>
                                <w:rFonts w:ascii="Arial" w:hAnsi="Arial" w:cs="Arial"/>
                                <w:sz w:val="26"/>
                                <w:szCs w:val="26"/>
                              </w:rPr>
                            </w:pPr>
                            <w:r>
                              <w:rPr>
                                <w:rFonts w:ascii="Arial" w:hAnsi="Arial" w:cs="Arial"/>
                                <w:sz w:val="26"/>
                                <w:szCs w:val="26"/>
                              </w:rPr>
                              <w:t xml:space="preserve">The </w:t>
                            </w:r>
                            <w:r w:rsidR="00F14C80">
                              <w:rPr>
                                <w:rFonts w:ascii="Arial" w:hAnsi="Arial" w:cs="Arial"/>
                                <w:sz w:val="26"/>
                                <w:szCs w:val="26"/>
                              </w:rPr>
                              <w:t>SCPCN</w:t>
                            </w:r>
                            <w:r>
                              <w:rPr>
                                <w:rFonts w:ascii="Arial" w:hAnsi="Arial" w:cs="Arial"/>
                                <w:sz w:val="26"/>
                                <w:szCs w:val="26"/>
                              </w:rPr>
                              <w:t xml:space="preserve"> will not take over prescribing your medications. You</w:t>
                            </w:r>
                            <w:r w:rsidRPr="00521E51">
                              <w:rPr>
                                <w:rFonts w:ascii="Arial" w:hAnsi="Arial" w:cs="Arial"/>
                                <w:color w:val="262626" w:themeColor="text1" w:themeTint="D9"/>
                                <w:kern w:val="24"/>
                                <w:position w:val="1"/>
                                <w:sz w:val="26"/>
                                <w:szCs w:val="26"/>
                                <w:lang w:val="en-US"/>
                              </w:rPr>
                              <w:t xml:space="preserve"> will continue to see your family doctor for routine care, including prescription refills</w:t>
                            </w:r>
                            <w:r>
                              <w:rPr>
                                <w:rFonts w:ascii="Arial" w:hAnsi="Arial" w:cs="Arial"/>
                                <w:color w:val="262626" w:themeColor="text1" w:themeTint="D9"/>
                                <w:kern w:val="24"/>
                                <w:position w:val="1"/>
                                <w:sz w:val="26"/>
                                <w:szCs w:val="26"/>
                                <w:lang w:val="en-US"/>
                              </w:rPr>
                              <w:t>,</w:t>
                            </w:r>
                            <w:r w:rsidRPr="00521E51">
                              <w:rPr>
                                <w:rFonts w:ascii="Arial" w:hAnsi="Arial" w:cs="Arial"/>
                                <w:color w:val="262626" w:themeColor="text1" w:themeTint="D9"/>
                                <w:kern w:val="24"/>
                                <w:position w:val="1"/>
                                <w:sz w:val="26"/>
                                <w:szCs w:val="26"/>
                                <w:lang w:val="en-US"/>
                              </w:rPr>
                              <w:t xml:space="preserve"> and for any changes to your health. </w:t>
                            </w:r>
                            <w:r w:rsidRPr="00FE218B">
                              <w:rPr>
                                <w:rFonts w:ascii="Arial" w:hAnsi="Arial" w:cs="Arial"/>
                                <w:sz w:val="26"/>
                                <w:szCs w:val="26"/>
                              </w:rPr>
                              <w:t xml:space="preserve"> </w:t>
                            </w:r>
                          </w:p>
                          <w:p w14:paraId="3F935337" w14:textId="4B0B3CDC" w:rsidR="00201C70" w:rsidRDefault="00201C70" w:rsidP="00201C70">
                            <w:pPr>
                              <w:pStyle w:val="ListParagraph"/>
                              <w:numPr>
                                <w:ilvl w:val="0"/>
                                <w:numId w:val="8"/>
                              </w:numPr>
                              <w:spacing w:line="480" w:lineRule="auto"/>
                              <w:rPr>
                                <w:rFonts w:ascii="Arial" w:hAnsi="Arial" w:cs="Arial"/>
                                <w:sz w:val="26"/>
                                <w:szCs w:val="26"/>
                              </w:rPr>
                            </w:pPr>
                            <w:r w:rsidRPr="00274E33">
                              <w:rPr>
                                <w:rFonts w:ascii="Arial" w:hAnsi="Arial" w:cs="Arial"/>
                                <w:sz w:val="26"/>
                                <w:szCs w:val="26"/>
                              </w:rPr>
                              <w:t xml:space="preserve"> Please let the </w:t>
                            </w:r>
                            <w:r w:rsidR="00F14C80">
                              <w:rPr>
                                <w:rFonts w:ascii="Arial" w:hAnsi="Arial" w:cs="Arial"/>
                                <w:sz w:val="26"/>
                                <w:szCs w:val="26"/>
                              </w:rPr>
                              <w:t>SCPCN</w:t>
                            </w:r>
                            <w:r w:rsidRPr="00274E33">
                              <w:rPr>
                                <w:rFonts w:ascii="Arial" w:hAnsi="Arial" w:cs="Arial"/>
                                <w:sz w:val="26"/>
                                <w:szCs w:val="26"/>
                              </w:rPr>
                              <w:t xml:space="preserve"> know if you change your family doctor.</w:t>
                            </w:r>
                          </w:p>
                          <w:p w14:paraId="3C3674E9" w14:textId="5487BEA8" w:rsidR="002764D5" w:rsidRDefault="002764D5" w:rsidP="002764D5">
                            <w:pPr>
                              <w:spacing w:line="480" w:lineRule="auto"/>
                              <w:rPr>
                                <w:rFonts w:ascii="Arial" w:hAnsi="Arial" w:cs="Arial"/>
                                <w:sz w:val="26"/>
                                <w:szCs w:val="26"/>
                              </w:rPr>
                            </w:pPr>
                          </w:p>
                          <w:p w14:paraId="76AA0D77" w14:textId="74D397A5" w:rsidR="002764D5" w:rsidRDefault="002764D5" w:rsidP="002764D5">
                            <w:pPr>
                              <w:spacing w:line="480" w:lineRule="auto"/>
                              <w:rPr>
                                <w:rFonts w:ascii="Arial" w:hAnsi="Arial" w:cs="Arial"/>
                                <w:sz w:val="26"/>
                                <w:szCs w:val="26"/>
                              </w:rPr>
                            </w:pPr>
                          </w:p>
                          <w:p w14:paraId="746D9A3C" w14:textId="2BC2F565" w:rsidR="002764D5" w:rsidRDefault="002764D5" w:rsidP="002764D5">
                            <w:pPr>
                              <w:spacing w:line="480" w:lineRule="auto"/>
                              <w:rPr>
                                <w:rFonts w:ascii="Arial" w:hAnsi="Arial" w:cs="Arial"/>
                                <w:sz w:val="26"/>
                                <w:szCs w:val="26"/>
                              </w:rPr>
                            </w:pPr>
                          </w:p>
                          <w:p w14:paraId="714CF86F" w14:textId="77777777" w:rsidR="002764D5" w:rsidRPr="002764D5" w:rsidRDefault="002764D5" w:rsidP="002764D5">
                            <w:pPr>
                              <w:spacing w:line="480" w:lineRule="auto"/>
                              <w:rPr>
                                <w:rFonts w:ascii="Arial" w:hAnsi="Arial" w:cs="Arial"/>
                                <w:sz w:val="26"/>
                                <w:szCs w:val="26"/>
                              </w:rPr>
                            </w:pPr>
                          </w:p>
                          <w:p w14:paraId="11EC46FD" w14:textId="77777777" w:rsidR="00201C70" w:rsidRDefault="00201C70" w:rsidP="002764D5">
                            <w:pPr>
                              <w:spacing w:line="360" w:lineRule="auto"/>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2ABCE" id="_x0000_s1029" type="#_x0000_t202" style="position:absolute;margin-left:147pt;margin-top:20.25pt;width:388pt;height:27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" strokecolor="white [3212]">
                <v:textbox>
                  <w:txbxContent>
                    <w:p w14:paraId="4683D50D" w14:textId="25CA1402" w:rsidR="00201C70" w:rsidRDefault="00201C70" w:rsidP="00201C70">
                      <w:pPr>
                        <w:pStyle w:val="ListParagraph"/>
                        <w:numPr>
                          <w:ilvl w:val="0"/>
                          <w:numId w:val="8"/>
                        </w:numPr>
                        <w:spacing w:line="480" w:lineRule="auto"/>
                        <w:rPr>
                          <w:rFonts w:ascii="Arial" w:hAnsi="Arial" w:cs="Arial"/>
                          <w:sz w:val="26"/>
                          <w:szCs w:val="26"/>
                        </w:rPr>
                      </w:pPr>
                      <w:r w:rsidRPr="00274E33">
                        <w:rPr>
                          <w:rFonts w:ascii="Arial" w:hAnsi="Arial" w:cs="Arial"/>
                          <w:color w:val="262626" w:themeColor="text1" w:themeTint="D9"/>
                          <w:kern w:val="24"/>
                          <w:position w:val="1"/>
                          <w:sz w:val="26"/>
                          <w:szCs w:val="26"/>
                          <w:lang w:val="en-US"/>
                        </w:rPr>
                        <w:t xml:space="preserve">We at the </w:t>
                      </w:r>
                      <w:r w:rsidR="00F14C80">
                        <w:rPr>
                          <w:rFonts w:ascii="Arial" w:hAnsi="Arial" w:cs="Arial"/>
                          <w:color w:val="262626" w:themeColor="text1" w:themeTint="D9"/>
                          <w:kern w:val="24"/>
                          <w:position w:val="1"/>
                          <w:sz w:val="26"/>
                          <w:szCs w:val="26"/>
                          <w:lang w:val="en-US"/>
                        </w:rPr>
                        <w:t>SCPCN</w:t>
                      </w:r>
                      <w:r w:rsidRPr="00274E33">
                        <w:rPr>
                          <w:rFonts w:ascii="Arial" w:hAnsi="Arial" w:cs="Arial"/>
                          <w:color w:val="262626" w:themeColor="text1" w:themeTint="D9"/>
                          <w:kern w:val="24"/>
                          <w:position w:val="1"/>
                          <w:sz w:val="26"/>
                          <w:szCs w:val="26"/>
                          <w:lang w:val="en-US"/>
                        </w:rPr>
                        <w:t xml:space="preserve"> will </w:t>
                      </w:r>
                      <w:r w:rsidRPr="00274E33">
                        <w:rPr>
                          <w:rFonts w:ascii="Arial" w:hAnsi="Arial" w:cs="Arial"/>
                          <w:sz w:val="26"/>
                          <w:szCs w:val="26"/>
                        </w:rPr>
                        <w:t xml:space="preserve">work together with your </w:t>
                      </w:r>
                      <w:r w:rsidRPr="001967A7">
                        <w:rPr>
                          <w:rFonts w:ascii="Arial" w:hAnsi="Arial" w:cs="Arial"/>
                          <w:b/>
                          <w:bCs/>
                          <w:i/>
                          <w:iCs/>
                          <w:sz w:val="26"/>
                          <w:szCs w:val="26"/>
                        </w:rPr>
                        <w:t xml:space="preserve">family doctor </w:t>
                      </w:r>
                      <w:r w:rsidR="001967A7">
                        <w:rPr>
                          <w:rFonts w:ascii="Arial" w:hAnsi="Arial" w:cs="Arial"/>
                          <w:sz w:val="26"/>
                          <w:szCs w:val="26"/>
                        </w:rPr>
                        <w:t xml:space="preserve">and </w:t>
                      </w:r>
                      <w:r w:rsidR="001967A7" w:rsidRPr="001967A7">
                        <w:rPr>
                          <w:rFonts w:ascii="Arial" w:hAnsi="Arial" w:cs="Arial"/>
                          <w:b/>
                          <w:bCs/>
                          <w:i/>
                          <w:iCs/>
                          <w:sz w:val="26"/>
                          <w:szCs w:val="26"/>
                        </w:rPr>
                        <w:t>PCBH provider</w:t>
                      </w:r>
                      <w:r w:rsidR="001967A7">
                        <w:rPr>
                          <w:rFonts w:ascii="Arial" w:hAnsi="Arial" w:cs="Arial"/>
                          <w:sz w:val="26"/>
                          <w:szCs w:val="26"/>
                        </w:rPr>
                        <w:t xml:space="preserve"> </w:t>
                      </w:r>
                      <w:r w:rsidRPr="00274E33">
                        <w:rPr>
                          <w:rFonts w:ascii="Arial" w:hAnsi="Arial" w:cs="Arial"/>
                          <w:sz w:val="26"/>
                          <w:szCs w:val="26"/>
                        </w:rPr>
                        <w:t>to manage your pain</w:t>
                      </w:r>
                      <w:r>
                        <w:rPr>
                          <w:rFonts w:ascii="Arial" w:hAnsi="Arial" w:cs="Arial"/>
                          <w:sz w:val="26"/>
                          <w:szCs w:val="26"/>
                        </w:rPr>
                        <w:t xml:space="preserve"> and provide your doctor with</w:t>
                      </w:r>
                      <w:r w:rsidR="00F14C80">
                        <w:rPr>
                          <w:rFonts w:ascii="Arial" w:hAnsi="Arial" w:cs="Arial"/>
                          <w:sz w:val="26"/>
                          <w:szCs w:val="26"/>
                        </w:rPr>
                        <w:t xml:space="preserve"> </w:t>
                      </w:r>
                      <w:r>
                        <w:rPr>
                          <w:rFonts w:ascii="Arial" w:hAnsi="Arial" w:cs="Arial"/>
                          <w:sz w:val="26"/>
                          <w:szCs w:val="26"/>
                        </w:rPr>
                        <w:t>updates about your progress</w:t>
                      </w:r>
                      <w:r w:rsidRPr="00274E33">
                        <w:rPr>
                          <w:rFonts w:ascii="Arial" w:hAnsi="Arial" w:cs="Arial"/>
                          <w:sz w:val="26"/>
                          <w:szCs w:val="26"/>
                        </w:rPr>
                        <w:t xml:space="preserve">. </w:t>
                      </w:r>
                    </w:p>
                    <w:p w14:paraId="4A913461" w14:textId="1BEEA09C" w:rsidR="00201C70" w:rsidRPr="00FE218B" w:rsidRDefault="00201C70" w:rsidP="00201C70">
                      <w:pPr>
                        <w:pStyle w:val="ListParagraph"/>
                        <w:numPr>
                          <w:ilvl w:val="0"/>
                          <w:numId w:val="8"/>
                        </w:numPr>
                        <w:spacing w:line="480" w:lineRule="auto"/>
                        <w:rPr>
                          <w:rFonts w:ascii="Arial" w:hAnsi="Arial" w:cs="Arial"/>
                          <w:sz w:val="26"/>
                          <w:szCs w:val="26"/>
                        </w:rPr>
                      </w:pPr>
                      <w:r>
                        <w:rPr>
                          <w:rFonts w:ascii="Arial" w:hAnsi="Arial" w:cs="Arial"/>
                          <w:sz w:val="26"/>
                          <w:szCs w:val="26"/>
                        </w:rPr>
                        <w:t xml:space="preserve">The </w:t>
                      </w:r>
                      <w:r w:rsidR="00F14C80">
                        <w:rPr>
                          <w:rFonts w:ascii="Arial" w:hAnsi="Arial" w:cs="Arial"/>
                          <w:sz w:val="26"/>
                          <w:szCs w:val="26"/>
                        </w:rPr>
                        <w:t>SCPCN</w:t>
                      </w:r>
                      <w:r>
                        <w:rPr>
                          <w:rFonts w:ascii="Arial" w:hAnsi="Arial" w:cs="Arial"/>
                          <w:sz w:val="26"/>
                          <w:szCs w:val="26"/>
                        </w:rPr>
                        <w:t xml:space="preserve"> will not take over prescribing your medications. You</w:t>
                      </w:r>
                      <w:r w:rsidRPr="00521E51">
                        <w:rPr>
                          <w:rFonts w:ascii="Arial" w:hAnsi="Arial" w:cs="Arial"/>
                          <w:color w:val="262626" w:themeColor="text1" w:themeTint="D9"/>
                          <w:kern w:val="24"/>
                          <w:position w:val="1"/>
                          <w:sz w:val="26"/>
                          <w:szCs w:val="26"/>
                          <w:lang w:val="en-US"/>
                        </w:rPr>
                        <w:t xml:space="preserve"> will continue to see your family doctor for routine care, including prescription refills</w:t>
                      </w:r>
                      <w:r>
                        <w:rPr>
                          <w:rFonts w:ascii="Arial" w:hAnsi="Arial" w:cs="Arial"/>
                          <w:color w:val="262626" w:themeColor="text1" w:themeTint="D9"/>
                          <w:kern w:val="24"/>
                          <w:position w:val="1"/>
                          <w:sz w:val="26"/>
                          <w:szCs w:val="26"/>
                          <w:lang w:val="en-US"/>
                        </w:rPr>
                        <w:t>,</w:t>
                      </w:r>
                      <w:r w:rsidRPr="00521E51">
                        <w:rPr>
                          <w:rFonts w:ascii="Arial" w:hAnsi="Arial" w:cs="Arial"/>
                          <w:color w:val="262626" w:themeColor="text1" w:themeTint="D9"/>
                          <w:kern w:val="24"/>
                          <w:position w:val="1"/>
                          <w:sz w:val="26"/>
                          <w:szCs w:val="26"/>
                          <w:lang w:val="en-US"/>
                        </w:rPr>
                        <w:t xml:space="preserve"> and for any changes to your health. </w:t>
                      </w:r>
                      <w:r w:rsidRPr="00FE218B">
                        <w:rPr>
                          <w:rFonts w:ascii="Arial" w:hAnsi="Arial" w:cs="Arial"/>
                          <w:sz w:val="26"/>
                          <w:szCs w:val="26"/>
                        </w:rPr>
                        <w:t xml:space="preserve"> </w:t>
                      </w:r>
                    </w:p>
                    <w:p w14:paraId="3F935337" w14:textId="4B0B3CDC" w:rsidR="00201C70" w:rsidRDefault="00201C70" w:rsidP="00201C70">
                      <w:pPr>
                        <w:pStyle w:val="ListParagraph"/>
                        <w:numPr>
                          <w:ilvl w:val="0"/>
                          <w:numId w:val="8"/>
                        </w:numPr>
                        <w:spacing w:line="480" w:lineRule="auto"/>
                        <w:rPr>
                          <w:rFonts w:ascii="Arial" w:hAnsi="Arial" w:cs="Arial"/>
                          <w:sz w:val="26"/>
                          <w:szCs w:val="26"/>
                        </w:rPr>
                      </w:pPr>
                      <w:r w:rsidRPr="00274E33">
                        <w:rPr>
                          <w:rFonts w:ascii="Arial" w:hAnsi="Arial" w:cs="Arial"/>
                          <w:sz w:val="26"/>
                          <w:szCs w:val="26"/>
                        </w:rPr>
                        <w:t xml:space="preserve"> Please let the </w:t>
                      </w:r>
                      <w:r w:rsidR="00F14C80">
                        <w:rPr>
                          <w:rFonts w:ascii="Arial" w:hAnsi="Arial" w:cs="Arial"/>
                          <w:sz w:val="26"/>
                          <w:szCs w:val="26"/>
                        </w:rPr>
                        <w:t>SCPCN</w:t>
                      </w:r>
                      <w:r w:rsidRPr="00274E33">
                        <w:rPr>
                          <w:rFonts w:ascii="Arial" w:hAnsi="Arial" w:cs="Arial"/>
                          <w:sz w:val="26"/>
                          <w:szCs w:val="26"/>
                        </w:rPr>
                        <w:t xml:space="preserve"> know if you change your family doctor.</w:t>
                      </w:r>
                    </w:p>
                    <w:p w14:paraId="3C3674E9" w14:textId="5487BEA8" w:rsidR="002764D5" w:rsidRDefault="002764D5" w:rsidP="002764D5">
                      <w:pPr>
                        <w:spacing w:line="480" w:lineRule="auto"/>
                        <w:rPr>
                          <w:rFonts w:ascii="Arial" w:hAnsi="Arial" w:cs="Arial"/>
                          <w:sz w:val="26"/>
                          <w:szCs w:val="26"/>
                        </w:rPr>
                      </w:pPr>
                    </w:p>
                    <w:p w14:paraId="76AA0D77" w14:textId="74D397A5" w:rsidR="002764D5" w:rsidRDefault="002764D5" w:rsidP="002764D5">
                      <w:pPr>
                        <w:spacing w:line="480" w:lineRule="auto"/>
                        <w:rPr>
                          <w:rFonts w:ascii="Arial" w:hAnsi="Arial" w:cs="Arial"/>
                          <w:sz w:val="26"/>
                          <w:szCs w:val="26"/>
                        </w:rPr>
                      </w:pPr>
                    </w:p>
                    <w:p w14:paraId="746D9A3C" w14:textId="2BC2F565" w:rsidR="002764D5" w:rsidRDefault="002764D5" w:rsidP="002764D5">
                      <w:pPr>
                        <w:spacing w:line="480" w:lineRule="auto"/>
                        <w:rPr>
                          <w:rFonts w:ascii="Arial" w:hAnsi="Arial" w:cs="Arial"/>
                          <w:sz w:val="26"/>
                          <w:szCs w:val="26"/>
                        </w:rPr>
                      </w:pPr>
                    </w:p>
                    <w:p w14:paraId="714CF86F" w14:textId="77777777" w:rsidR="002764D5" w:rsidRPr="002764D5" w:rsidRDefault="002764D5" w:rsidP="002764D5">
                      <w:pPr>
                        <w:spacing w:line="480" w:lineRule="auto"/>
                        <w:rPr>
                          <w:rFonts w:ascii="Arial" w:hAnsi="Arial" w:cs="Arial"/>
                          <w:sz w:val="26"/>
                          <w:szCs w:val="26"/>
                        </w:rPr>
                      </w:pPr>
                    </w:p>
                    <w:p w14:paraId="11EC46FD" w14:textId="77777777" w:rsidR="00201C70" w:rsidRDefault="00201C70" w:rsidP="002764D5">
                      <w:pPr>
                        <w:spacing w:line="360" w:lineRule="auto"/>
                        <w:ind w:left="360"/>
                      </w:pPr>
                    </w:p>
                  </w:txbxContent>
                </v:textbox>
                <w10:wrap type="square"/>
              </v:shape>
            </w:pict>
          </mc:Fallback>
        </mc:AlternateContent>
      </w:r>
      <w:bookmarkEnd w:id="8"/>
    </w:p>
    <w:p w14:paraId="7CE93E7C" w14:textId="075B57A4" w:rsidR="00EF7D18" w:rsidRPr="00A83E96" w:rsidRDefault="00EF7D18" w:rsidP="0053157F">
      <w:pPr>
        <w:rPr>
          <w:rFonts w:ascii="Arial" w:hAnsi="Arial" w:cs="Arial"/>
          <w:sz w:val="26"/>
          <w:szCs w:val="26"/>
        </w:rPr>
      </w:pPr>
    </w:p>
    <w:p w14:paraId="2838E43E" w14:textId="563DEFFD" w:rsidR="002764D5" w:rsidRDefault="005D0452" w:rsidP="003635F8">
      <w:pPr>
        <w:pStyle w:val="Heading2"/>
        <w:rPr>
          <w:rFonts w:ascii="Arial" w:hAnsi="Arial" w:cs="Arial"/>
          <w:color w:val="0070C0"/>
          <w:sz w:val="72"/>
        </w:rPr>
      </w:pPr>
      <w:bookmarkStart w:id="9" w:name="_Toc113016835"/>
      <w:r w:rsidRPr="001747CE">
        <w:rPr>
          <w:rFonts w:ascii="Arial" w:hAnsi="Arial" w:cs="Arial"/>
          <w:noProof/>
          <w:color w:val="1F3864" w:themeColor="accent1" w:themeShade="80"/>
          <w:sz w:val="32"/>
          <w:lang w:val="en-US"/>
        </w:rPr>
        <w:drawing>
          <wp:anchor distT="0" distB="0" distL="114300" distR="114300" simplePos="0" relativeHeight="251658247" behindDoc="0" locked="0" layoutInCell="1" allowOverlap="1" wp14:anchorId="19DE5046" wp14:editId="212CACB5">
            <wp:simplePos x="0" y="0"/>
            <wp:positionH relativeFrom="margin">
              <wp:align>left</wp:align>
            </wp:positionH>
            <wp:positionV relativeFrom="paragraph">
              <wp:posOffset>596900</wp:posOffset>
            </wp:positionV>
            <wp:extent cx="1768475" cy="1768475"/>
            <wp:effectExtent l="0" t="0" r="3175" b="3175"/>
            <wp:wrapSquare wrapText="bothSides"/>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8475" cy="1768475"/>
                    </a:xfrm>
                    <a:prstGeom prst="rect">
                      <a:avLst/>
                    </a:prstGeom>
                  </pic:spPr>
                </pic:pic>
              </a:graphicData>
            </a:graphic>
            <wp14:sizeRelH relativeFrom="page">
              <wp14:pctWidth>0</wp14:pctWidth>
            </wp14:sizeRelH>
            <wp14:sizeRelV relativeFrom="page">
              <wp14:pctHeight>0</wp14:pctHeight>
            </wp14:sizeRelV>
          </wp:anchor>
        </w:drawing>
      </w:r>
      <w:bookmarkEnd w:id="9"/>
      <w:r w:rsidR="00B352CF">
        <w:rPr>
          <w:rFonts w:ascii="Arial" w:hAnsi="Arial" w:cs="Arial"/>
          <w:color w:val="0070C0"/>
          <w:sz w:val="72"/>
        </w:rPr>
        <w:br w:type="page"/>
      </w:r>
    </w:p>
    <w:p w14:paraId="23A399CD" w14:textId="71D65C79" w:rsidR="002764D5" w:rsidRPr="006D3BAA" w:rsidRDefault="003A0A8A" w:rsidP="002764D5">
      <w:pPr>
        <w:pStyle w:val="Heading2"/>
        <w:rPr>
          <w:rFonts w:ascii="Arial" w:hAnsi="Arial" w:cs="Arial"/>
          <w:b/>
          <w:sz w:val="32"/>
        </w:rPr>
      </w:pPr>
      <w:bookmarkStart w:id="10" w:name="_Toc113016836"/>
      <w:r>
        <w:rPr>
          <w:rFonts w:ascii="Arial" w:hAnsi="Arial" w:cs="Arial"/>
          <w:b/>
          <w:sz w:val="36"/>
          <w:szCs w:val="36"/>
        </w:rPr>
        <w:lastRenderedPageBreak/>
        <w:t xml:space="preserve">PART </w:t>
      </w:r>
      <w:r w:rsidR="000E0775">
        <w:rPr>
          <w:rFonts w:ascii="Arial" w:hAnsi="Arial" w:cs="Arial"/>
          <w:b/>
          <w:sz w:val="36"/>
          <w:szCs w:val="36"/>
        </w:rPr>
        <w:t>B</w:t>
      </w:r>
      <w:r>
        <w:rPr>
          <w:rFonts w:ascii="Arial" w:hAnsi="Arial" w:cs="Arial"/>
          <w:b/>
          <w:sz w:val="36"/>
          <w:szCs w:val="36"/>
        </w:rPr>
        <w:t>:</w:t>
      </w:r>
      <w:r w:rsidR="000E0775">
        <w:rPr>
          <w:rFonts w:ascii="Arial" w:hAnsi="Arial" w:cs="Arial"/>
          <w:b/>
          <w:sz w:val="36"/>
          <w:szCs w:val="36"/>
        </w:rPr>
        <w:t xml:space="preserve"> A New Way Forward</w:t>
      </w:r>
      <w:bookmarkEnd w:id="10"/>
      <w:r w:rsidR="000E0775">
        <w:rPr>
          <w:rFonts w:ascii="Arial" w:hAnsi="Arial" w:cs="Arial"/>
          <w:b/>
          <w:sz w:val="36"/>
          <w:szCs w:val="36"/>
        </w:rPr>
        <w:t xml:space="preserve"> </w:t>
      </w:r>
    </w:p>
    <w:p w14:paraId="56500CC9" w14:textId="77777777" w:rsidR="002764D5" w:rsidRPr="00146063" w:rsidRDefault="002764D5" w:rsidP="002764D5">
      <w:pPr>
        <w:rPr>
          <w:color w:val="262626" w:themeColor="text1" w:themeTint="D9"/>
          <w:sz w:val="24"/>
        </w:rPr>
      </w:pPr>
    </w:p>
    <w:p w14:paraId="58076784" w14:textId="2769DE1E" w:rsidR="002764D5" w:rsidRPr="00691C83" w:rsidRDefault="002764D5" w:rsidP="002764D5">
      <w:pPr>
        <w:spacing w:line="480" w:lineRule="auto"/>
        <w:rPr>
          <w:rFonts w:ascii="Arial" w:hAnsi="Arial" w:cs="Arial"/>
          <w:color w:val="262626" w:themeColor="text1" w:themeTint="D9"/>
          <w:sz w:val="26"/>
          <w:szCs w:val="26"/>
        </w:rPr>
      </w:pPr>
      <w:r w:rsidRPr="00691C83">
        <w:rPr>
          <w:rFonts w:ascii="Arial" w:hAnsi="Arial" w:cs="Arial"/>
          <w:color w:val="262626" w:themeColor="text1" w:themeTint="D9"/>
          <w:sz w:val="26"/>
          <w:szCs w:val="26"/>
        </w:rPr>
        <w:t xml:space="preserve">If you have had </w:t>
      </w:r>
      <w:r w:rsidR="00836641">
        <w:rPr>
          <w:rFonts w:ascii="Arial" w:hAnsi="Arial" w:cs="Arial"/>
          <w:color w:val="262626" w:themeColor="text1" w:themeTint="D9"/>
          <w:sz w:val="26"/>
          <w:szCs w:val="26"/>
        </w:rPr>
        <w:t>chronic</w:t>
      </w:r>
      <w:r w:rsidRPr="00691C83">
        <w:rPr>
          <w:rFonts w:ascii="Arial" w:hAnsi="Arial" w:cs="Arial"/>
          <w:color w:val="262626" w:themeColor="text1" w:themeTint="D9"/>
          <w:sz w:val="26"/>
          <w:szCs w:val="26"/>
        </w:rPr>
        <w:t xml:space="preserve"> pain for a long time, you have likely tried a lot of different things to get better. The </w:t>
      </w:r>
      <w:r w:rsidR="00836641">
        <w:rPr>
          <w:rFonts w:ascii="Arial" w:hAnsi="Arial" w:cs="Arial"/>
          <w:color w:val="262626" w:themeColor="text1" w:themeTint="D9"/>
          <w:sz w:val="26"/>
          <w:szCs w:val="26"/>
        </w:rPr>
        <w:t>SCPCN</w:t>
      </w:r>
      <w:r w:rsidR="002F4913">
        <w:rPr>
          <w:rFonts w:ascii="Arial" w:hAnsi="Arial" w:cs="Arial"/>
          <w:color w:val="262626" w:themeColor="text1" w:themeTint="D9"/>
          <w:sz w:val="26"/>
          <w:szCs w:val="26"/>
        </w:rPr>
        <w:t xml:space="preserve"> </w:t>
      </w:r>
      <w:r w:rsidR="00974665">
        <w:rPr>
          <w:rFonts w:ascii="Arial" w:hAnsi="Arial" w:cs="Arial"/>
          <w:color w:val="262626" w:themeColor="text1" w:themeTint="D9"/>
          <w:sz w:val="26"/>
          <w:szCs w:val="26"/>
        </w:rPr>
        <w:t>P</w:t>
      </w:r>
      <w:r w:rsidR="002F4913">
        <w:rPr>
          <w:rFonts w:ascii="Arial" w:hAnsi="Arial" w:cs="Arial"/>
          <w:color w:val="262626" w:themeColor="text1" w:themeTint="D9"/>
          <w:sz w:val="26"/>
          <w:szCs w:val="26"/>
        </w:rPr>
        <w:t xml:space="preserve">ain </w:t>
      </w:r>
      <w:r w:rsidR="0041445C">
        <w:rPr>
          <w:rFonts w:ascii="Arial" w:hAnsi="Arial" w:cs="Arial"/>
          <w:color w:val="262626" w:themeColor="text1" w:themeTint="D9"/>
          <w:sz w:val="26"/>
          <w:szCs w:val="26"/>
        </w:rPr>
        <w:t>Program</w:t>
      </w:r>
      <w:r w:rsidRPr="00691C83">
        <w:rPr>
          <w:rFonts w:ascii="Arial" w:hAnsi="Arial" w:cs="Arial"/>
          <w:color w:val="262626" w:themeColor="text1" w:themeTint="D9"/>
          <w:sz w:val="26"/>
          <w:szCs w:val="26"/>
        </w:rPr>
        <w:t xml:space="preserve"> way of managing </w:t>
      </w:r>
      <w:r>
        <w:rPr>
          <w:rFonts w:ascii="Arial" w:hAnsi="Arial" w:cs="Arial"/>
          <w:color w:val="262626" w:themeColor="text1" w:themeTint="D9"/>
          <w:sz w:val="26"/>
          <w:szCs w:val="26"/>
        </w:rPr>
        <w:t xml:space="preserve">chronic </w:t>
      </w:r>
      <w:r w:rsidRPr="00691C83">
        <w:rPr>
          <w:rFonts w:ascii="Arial" w:hAnsi="Arial" w:cs="Arial"/>
          <w:color w:val="262626" w:themeColor="text1" w:themeTint="D9"/>
          <w:sz w:val="26"/>
          <w:szCs w:val="26"/>
        </w:rPr>
        <w:t xml:space="preserve">pain may be different from what you have done before. To change your pain experience, prepare to learn new information and think differently about pain.  </w:t>
      </w:r>
    </w:p>
    <w:p w14:paraId="2F1B0D65" w14:textId="77777777" w:rsidR="002764D5" w:rsidRPr="006D3BAA" w:rsidRDefault="002764D5" w:rsidP="002764D5">
      <w:pPr>
        <w:pStyle w:val="Heading2"/>
        <w:rPr>
          <w:rFonts w:ascii="Arial" w:hAnsi="Arial" w:cs="Arial"/>
          <w:b/>
          <w:color w:val="0070C0"/>
          <w:sz w:val="32"/>
        </w:rPr>
      </w:pPr>
      <w:bookmarkStart w:id="11" w:name="_Toc113016837"/>
      <w:r w:rsidRPr="006D3BAA">
        <w:rPr>
          <w:rFonts w:ascii="Arial" w:hAnsi="Arial" w:cs="Arial"/>
          <w:b/>
          <w:color w:val="0070C0"/>
          <w:sz w:val="32"/>
        </w:rPr>
        <w:t>Tame the Beast</w:t>
      </w:r>
      <w:r>
        <w:rPr>
          <w:rFonts w:ascii="Arial" w:hAnsi="Arial" w:cs="Arial"/>
          <w:b/>
          <w:color w:val="0070C0"/>
          <w:sz w:val="32"/>
        </w:rPr>
        <w:t xml:space="preserve"> Video</w:t>
      </w:r>
      <w:bookmarkEnd w:id="11"/>
    </w:p>
    <w:p w14:paraId="3BDD9862" w14:textId="77777777" w:rsidR="002764D5" w:rsidRPr="004A3FA4" w:rsidRDefault="002764D5" w:rsidP="002764D5"/>
    <w:p w14:paraId="3F2BC663" w14:textId="17A18FB0" w:rsidR="002764D5" w:rsidRPr="00AF34D3" w:rsidRDefault="002764D5" w:rsidP="002764D5">
      <w:pPr>
        <w:rPr>
          <w:rFonts w:ascii="Arial" w:hAnsi="Arial" w:cs="Arial"/>
          <w:color w:val="0070C0"/>
          <w:sz w:val="26"/>
          <w:szCs w:val="26"/>
        </w:rPr>
      </w:pPr>
      <w:r>
        <w:rPr>
          <w:rFonts w:ascii="Arial" w:hAnsi="Arial" w:cs="Arial"/>
          <w:sz w:val="26"/>
          <w:szCs w:val="26"/>
        </w:rPr>
        <w:t xml:space="preserve">For a </w:t>
      </w:r>
      <w:r w:rsidRPr="006D3BAA">
        <w:rPr>
          <w:rFonts w:ascii="Arial" w:hAnsi="Arial" w:cs="Arial"/>
          <w:sz w:val="26"/>
          <w:szCs w:val="26"/>
        </w:rPr>
        <w:t>new understanding of chronic pain, watc</w:t>
      </w:r>
      <w:r w:rsidR="00F43E88">
        <w:rPr>
          <w:rFonts w:ascii="Arial" w:hAnsi="Arial" w:cs="Arial"/>
          <w:sz w:val="26"/>
          <w:szCs w:val="26"/>
        </w:rPr>
        <w:t xml:space="preserve">h “Tame the Beast” </w:t>
      </w:r>
      <w:r w:rsidRPr="006D3BAA">
        <w:rPr>
          <w:rFonts w:ascii="Arial" w:hAnsi="Arial" w:cs="Arial"/>
          <w:sz w:val="26"/>
          <w:szCs w:val="26"/>
        </w:rPr>
        <w:t>(5 minutes)</w:t>
      </w:r>
      <w:r w:rsidR="00F52F07">
        <w:rPr>
          <w:rFonts w:ascii="Arial" w:hAnsi="Arial" w:cs="Arial"/>
          <w:sz w:val="26"/>
          <w:szCs w:val="26"/>
        </w:rPr>
        <w:t xml:space="preserve">, which can be found </w:t>
      </w:r>
      <w:r>
        <w:rPr>
          <w:rFonts w:ascii="Arial" w:hAnsi="Arial" w:cs="Arial"/>
          <w:sz w:val="26"/>
          <w:szCs w:val="26"/>
        </w:rPr>
        <w:t xml:space="preserve">at </w:t>
      </w:r>
      <w:hyperlink r:id="rId18" w:history="1">
        <w:r w:rsidR="00562CDC" w:rsidRPr="00361D8E">
          <w:rPr>
            <w:rStyle w:val="Hyperlink"/>
            <w:rFonts w:ascii="Arial" w:hAnsi="Arial" w:cs="Arial"/>
            <w:sz w:val="26"/>
            <w:szCs w:val="26"/>
          </w:rPr>
          <w:t>www.tamethebeast.org</w:t>
        </w:r>
      </w:hyperlink>
    </w:p>
    <w:p w14:paraId="0D669531" w14:textId="77777777" w:rsidR="002764D5" w:rsidRPr="006D3BAA" w:rsidRDefault="002764D5" w:rsidP="002764D5">
      <w:pPr>
        <w:rPr>
          <w:rFonts w:ascii="Arial" w:hAnsi="Arial" w:cs="Arial"/>
          <w:color w:val="1F3864" w:themeColor="accent1" w:themeShade="80"/>
          <w:sz w:val="26"/>
          <w:szCs w:val="26"/>
        </w:rPr>
      </w:pPr>
    </w:p>
    <w:p w14:paraId="33762862" w14:textId="77777777" w:rsidR="002764D5" w:rsidRDefault="002764D5" w:rsidP="002764D5">
      <w:pPr>
        <w:rPr>
          <w:rFonts w:ascii="Arial" w:hAnsi="Arial" w:cs="Arial"/>
          <w:color w:val="0070C0"/>
          <w:sz w:val="26"/>
          <w:szCs w:val="26"/>
        </w:rPr>
      </w:pPr>
      <w:r w:rsidRPr="006D3BAA">
        <w:rPr>
          <w:rFonts w:ascii="Arial" w:hAnsi="Arial" w:cs="Arial"/>
          <w:sz w:val="26"/>
          <w:szCs w:val="26"/>
        </w:rPr>
        <w:t xml:space="preserve">Think about these questions after watching </w:t>
      </w:r>
      <w:r w:rsidRPr="001F65A6">
        <w:rPr>
          <w:rStyle w:val="Hyperlink"/>
          <w:rFonts w:ascii="Arial" w:hAnsi="Arial" w:cs="Arial"/>
          <w:color w:val="0070C0"/>
          <w:sz w:val="26"/>
          <w:szCs w:val="26"/>
        </w:rPr>
        <w:t>“Tame the Beast”:</w:t>
      </w:r>
      <w:r w:rsidRPr="001F65A6">
        <w:rPr>
          <w:rFonts w:ascii="Arial" w:hAnsi="Arial" w:cs="Arial"/>
          <w:color w:val="0070C0"/>
          <w:sz w:val="26"/>
          <w:szCs w:val="26"/>
        </w:rPr>
        <w:t xml:space="preserve">  </w:t>
      </w:r>
    </w:p>
    <w:p w14:paraId="56F7F830" w14:textId="77777777" w:rsidR="002764D5" w:rsidRPr="00CB4C9E" w:rsidRDefault="002764D5" w:rsidP="002764D5">
      <w:pPr>
        <w:rPr>
          <w:rFonts w:ascii="Arial" w:hAnsi="Arial" w:cs="Arial"/>
          <w:color w:val="0070C0"/>
          <w:sz w:val="26"/>
          <w:szCs w:val="26"/>
        </w:rPr>
      </w:pPr>
    </w:p>
    <w:p w14:paraId="01F9394F" w14:textId="77777777" w:rsidR="002764D5" w:rsidRPr="005A36C3" w:rsidRDefault="002764D5" w:rsidP="002764D5">
      <w:pPr>
        <w:rPr>
          <w:rFonts w:ascii="Arial" w:hAnsi="Arial" w:cs="Arial"/>
        </w:rPr>
      </w:pPr>
      <w:r w:rsidRPr="00F807D9">
        <w:rPr>
          <w:rFonts w:ascii="Arial" w:hAnsi="Arial" w:cs="Arial"/>
          <w:noProof/>
          <w:lang w:eastAsia="en-CA"/>
        </w:rPr>
        <mc:AlternateContent>
          <mc:Choice Requires="wps">
            <w:drawing>
              <wp:anchor distT="0" distB="0" distL="114300" distR="114300" simplePos="0" relativeHeight="251658248" behindDoc="0" locked="0" layoutInCell="1" allowOverlap="1" wp14:anchorId="51184671" wp14:editId="2B53467B">
                <wp:simplePos x="0" y="0"/>
                <wp:positionH relativeFrom="column">
                  <wp:posOffset>1873250</wp:posOffset>
                </wp:positionH>
                <wp:positionV relativeFrom="paragraph">
                  <wp:posOffset>68580</wp:posOffset>
                </wp:positionV>
                <wp:extent cx="4604657" cy="3638550"/>
                <wp:effectExtent l="0" t="0" r="5715"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4657" cy="3638550"/>
                        </a:xfrm>
                        <a:custGeom>
                          <a:avLst/>
                          <a:gdLst>
                            <a:gd name="T0" fmla="*/ 2147483647 w 21600"/>
                            <a:gd name="T1" fmla="*/ 2147483647 h 21600"/>
                            <a:gd name="T2" fmla="*/ 2147483647 w 21600"/>
                            <a:gd name="T3" fmla="*/ 2147483647 h 21600"/>
                            <a:gd name="T4" fmla="*/ 2147483647 w 21600"/>
                            <a:gd name="T5" fmla="*/ 2147483647 h 21600"/>
                            <a:gd name="T6" fmla="*/ 2147483647 w 21600"/>
                            <a:gd name="T7" fmla="*/ 2147483647 h 21600"/>
                            <a:gd name="T8" fmla="*/ 0 60000 65536"/>
                            <a:gd name="T9" fmla="*/ 0 60000 65536"/>
                            <a:gd name="T10" fmla="*/ 0 60000 65536"/>
                            <a:gd name="T11" fmla="*/ 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a:moveTo>
                                <a:pt x="0" y="0"/>
                              </a:moveTo>
                              <a:lnTo>
                                <a:pt x="21600" y="0"/>
                              </a:lnTo>
                              <a:lnTo>
                                <a:pt x="21600" y="21600"/>
                              </a:lnTo>
                              <a:lnTo>
                                <a:pt x="0" y="21600"/>
                              </a:lnTo>
                              <a:lnTo>
                                <a:pt x="0" y="0"/>
                              </a:lnTo>
                              <a:close/>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1A537F" w14:textId="77777777" w:rsidR="002764D5" w:rsidRPr="001B0036" w:rsidRDefault="002764D5" w:rsidP="002764D5">
                            <w:pPr>
                              <w:pStyle w:val="ListParagraph"/>
                              <w:numPr>
                                <w:ilvl w:val="0"/>
                                <w:numId w:val="5"/>
                              </w:numPr>
                              <w:tabs>
                                <w:tab w:val="left" w:pos="49"/>
                                <w:tab w:val="left" w:pos="676"/>
                                <w:tab w:val="left" w:pos="1317"/>
                                <w:tab w:val="left" w:pos="1944"/>
                                <w:tab w:val="left" w:pos="2559"/>
                                <w:tab w:val="left" w:pos="3200"/>
                                <w:tab w:val="left" w:pos="3826"/>
                                <w:tab w:val="left" w:pos="4466"/>
                                <w:tab w:val="left" w:pos="5094"/>
                                <w:tab w:val="left" w:pos="5721"/>
                                <w:tab w:val="left" w:pos="6362"/>
                                <w:tab w:val="left" w:pos="6989"/>
                                <w:tab w:val="left" w:pos="7617"/>
                                <w:tab w:val="left" w:pos="8256"/>
                                <w:tab w:val="left" w:pos="8884"/>
                                <w:tab w:val="left" w:pos="9524"/>
                                <w:tab w:val="left" w:pos="10151"/>
                                <w:tab w:val="left" w:pos="10779"/>
                                <w:tab w:val="left" w:pos="11419"/>
                                <w:tab w:val="left" w:pos="12033"/>
                                <w:tab w:val="left" w:pos="12686"/>
                              </w:tabs>
                              <w:spacing w:line="360" w:lineRule="auto"/>
                              <w:ind w:left="360"/>
                            </w:pPr>
                            <w:r w:rsidRPr="008C039C">
                              <w:rPr>
                                <w:rFonts w:ascii="Arial" w:eastAsia="Helvetica" w:hAnsi="Arial" w:cstheme="minorBidi"/>
                                <w:color w:val="000000"/>
                                <w:kern w:val="24"/>
                                <w:position w:val="1"/>
                                <w:szCs w:val="56"/>
                                <w:lang w:val="en-US"/>
                              </w:rPr>
                              <w:t xml:space="preserve">What do you think about </w:t>
                            </w:r>
                            <w:r w:rsidRPr="008C039C">
                              <w:rPr>
                                <w:rFonts w:ascii="Arial" w:eastAsia="Helvetica" w:hAnsi="Arial" w:cstheme="minorBidi"/>
                                <w:color w:val="000000"/>
                                <w:kern w:val="24"/>
                                <w:szCs w:val="56"/>
                                <w:lang w:val="en-US"/>
                              </w:rPr>
                              <w:t>the beas</w:t>
                            </w:r>
                            <w:r>
                              <w:rPr>
                                <w:rFonts w:ascii="Arial" w:eastAsia="Helvetica" w:hAnsi="Arial" w:cstheme="minorBidi"/>
                                <w:color w:val="000000"/>
                                <w:kern w:val="24"/>
                                <w:szCs w:val="56"/>
                                <w:lang w:val="en-US"/>
                              </w:rPr>
                              <w:t>t</w:t>
                            </w:r>
                            <w:r w:rsidRPr="008C039C">
                              <w:rPr>
                                <w:rFonts w:ascii="Arial" w:eastAsia="Helvetica" w:hAnsi="Arial" w:cstheme="minorBidi"/>
                                <w:color w:val="000000"/>
                                <w:kern w:val="24"/>
                                <w:szCs w:val="56"/>
                                <w:lang w:val="en-US"/>
                              </w:rPr>
                              <w:t>? ______________________</w:t>
                            </w:r>
                            <w:r w:rsidRPr="008C039C">
                              <w:rPr>
                                <w:rFonts w:ascii="Arial" w:eastAsia="Helvetica" w:hAnsi="Arial"/>
                                <w:color w:val="000000"/>
                                <w:kern w:val="24"/>
                                <w:szCs w:val="56"/>
                                <w:lang w:val="en-US"/>
                              </w:rPr>
                              <w:t>______________________________________________________________________________________________________</w:t>
                            </w:r>
                            <w:r>
                              <w:rPr>
                                <w:rFonts w:ascii="Arial" w:eastAsia="Helvetica" w:hAnsi="Arial"/>
                                <w:color w:val="000000"/>
                                <w:kern w:val="24"/>
                                <w:szCs w:val="56"/>
                                <w:lang w:val="en-US"/>
                              </w:rPr>
                              <w:t>_____________________________</w:t>
                            </w:r>
                          </w:p>
                          <w:p w14:paraId="7501D6FF" w14:textId="77777777" w:rsidR="002764D5" w:rsidRDefault="002764D5" w:rsidP="002764D5">
                            <w:pPr>
                              <w:pStyle w:val="ListParagraph"/>
                              <w:numPr>
                                <w:ilvl w:val="0"/>
                                <w:numId w:val="5"/>
                              </w:numPr>
                              <w:tabs>
                                <w:tab w:val="left" w:pos="49"/>
                                <w:tab w:val="left" w:pos="676"/>
                                <w:tab w:val="left" w:pos="1317"/>
                                <w:tab w:val="left" w:pos="1944"/>
                                <w:tab w:val="left" w:pos="2559"/>
                                <w:tab w:val="left" w:pos="3200"/>
                                <w:tab w:val="left" w:pos="3826"/>
                                <w:tab w:val="left" w:pos="4466"/>
                                <w:tab w:val="left" w:pos="5094"/>
                                <w:tab w:val="left" w:pos="5721"/>
                                <w:tab w:val="left" w:pos="6362"/>
                                <w:tab w:val="left" w:pos="6989"/>
                                <w:tab w:val="left" w:pos="7617"/>
                                <w:tab w:val="left" w:pos="8256"/>
                                <w:tab w:val="left" w:pos="8884"/>
                                <w:tab w:val="left" w:pos="9524"/>
                                <w:tab w:val="left" w:pos="10151"/>
                                <w:tab w:val="left" w:pos="10779"/>
                                <w:tab w:val="left" w:pos="11419"/>
                                <w:tab w:val="left" w:pos="12033"/>
                                <w:tab w:val="left" w:pos="12686"/>
                              </w:tabs>
                              <w:spacing w:line="360" w:lineRule="auto"/>
                              <w:ind w:left="360"/>
                              <w:rPr>
                                <w:rFonts w:ascii="Arial" w:hAnsi="Arial" w:cs="Arial"/>
                              </w:rPr>
                            </w:pPr>
                            <w:r w:rsidRPr="00DE0B37">
                              <w:rPr>
                                <w:rFonts w:ascii="Arial" w:hAnsi="Arial" w:cs="Arial"/>
                              </w:rPr>
                              <w:t xml:space="preserve">How does your experience </w:t>
                            </w:r>
                            <w:r>
                              <w:rPr>
                                <w:rFonts w:ascii="Arial" w:hAnsi="Arial" w:cs="Arial"/>
                              </w:rPr>
                              <w:t xml:space="preserve">with pain </w:t>
                            </w:r>
                            <w:r w:rsidRPr="00DE0B37">
                              <w:rPr>
                                <w:rFonts w:ascii="Arial" w:hAnsi="Arial" w:cs="Arial"/>
                              </w:rPr>
                              <w:t xml:space="preserve">compare to what you saw in </w:t>
                            </w:r>
                            <w:r>
                              <w:rPr>
                                <w:rFonts w:ascii="Arial" w:hAnsi="Arial" w:cs="Arial"/>
                              </w:rPr>
                              <w:t>“T</w:t>
                            </w:r>
                            <w:r w:rsidRPr="00DE0B37">
                              <w:rPr>
                                <w:rFonts w:ascii="Arial" w:hAnsi="Arial" w:cs="Arial"/>
                              </w:rPr>
                              <w:t xml:space="preserve">ame the </w:t>
                            </w:r>
                            <w:r>
                              <w:rPr>
                                <w:rFonts w:ascii="Arial" w:hAnsi="Arial" w:cs="Arial"/>
                              </w:rPr>
                              <w:t>B</w:t>
                            </w:r>
                            <w:r w:rsidRPr="00DE0B37">
                              <w:rPr>
                                <w:rFonts w:ascii="Arial" w:hAnsi="Arial" w:cs="Arial"/>
                              </w:rPr>
                              <w:t>east?</w:t>
                            </w:r>
                            <w:r>
                              <w:rPr>
                                <w:rFonts w:ascii="Arial" w:hAnsi="Arial" w:cs="Arial"/>
                              </w:rPr>
                              <w:t>”</w:t>
                            </w:r>
                          </w:p>
                          <w:p w14:paraId="62A1E6C0" w14:textId="77777777" w:rsidR="002764D5" w:rsidRPr="00DE0B37" w:rsidRDefault="002764D5" w:rsidP="002764D5">
                            <w:pPr>
                              <w:pStyle w:val="ListParagraph"/>
                              <w:tabs>
                                <w:tab w:val="left" w:pos="49"/>
                                <w:tab w:val="left" w:pos="676"/>
                                <w:tab w:val="left" w:pos="1317"/>
                                <w:tab w:val="left" w:pos="1944"/>
                                <w:tab w:val="left" w:pos="2559"/>
                                <w:tab w:val="left" w:pos="3200"/>
                                <w:tab w:val="left" w:pos="3826"/>
                                <w:tab w:val="left" w:pos="4466"/>
                                <w:tab w:val="left" w:pos="5094"/>
                                <w:tab w:val="left" w:pos="5721"/>
                                <w:tab w:val="left" w:pos="6362"/>
                                <w:tab w:val="left" w:pos="6989"/>
                                <w:tab w:val="left" w:pos="7617"/>
                                <w:tab w:val="left" w:pos="8256"/>
                                <w:tab w:val="left" w:pos="8884"/>
                                <w:tab w:val="left" w:pos="9524"/>
                                <w:tab w:val="left" w:pos="10151"/>
                                <w:tab w:val="left" w:pos="10779"/>
                                <w:tab w:val="left" w:pos="11419"/>
                                <w:tab w:val="left" w:pos="12033"/>
                                <w:tab w:val="left" w:pos="12686"/>
                              </w:tabs>
                              <w:spacing w:line="360" w:lineRule="auto"/>
                              <w:ind w:left="360"/>
                              <w:rPr>
                                <w:rFonts w:ascii="Arial" w:hAnsi="Arial" w:cs="Arial"/>
                              </w:rPr>
                            </w:pPr>
                            <w:r>
                              <w:rPr>
                                <w:rFonts w:ascii="Arial" w:hAnsi="Arial" w:cs="Arial"/>
                              </w:rPr>
                              <w:t>_________________________________________________________________________________________________________________________________________________________</w:t>
                            </w:r>
                          </w:p>
                          <w:p w14:paraId="781E462A" w14:textId="77777777" w:rsidR="002764D5" w:rsidRDefault="002764D5" w:rsidP="002764D5">
                            <w:pPr>
                              <w:pStyle w:val="ListParagraph"/>
                              <w:numPr>
                                <w:ilvl w:val="0"/>
                                <w:numId w:val="5"/>
                              </w:numPr>
                              <w:tabs>
                                <w:tab w:val="left" w:pos="49"/>
                                <w:tab w:val="left" w:pos="676"/>
                                <w:tab w:val="left" w:pos="1317"/>
                                <w:tab w:val="left" w:pos="1944"/>
                                <w:tab w:val="left" w:pos="2559"/>
                                <w:tab w:val="left" w:pos="3200"/>
                                <w:tab w:val="left" w:pos="3826"/>
                                <w:tab w:val="left" w:pos="4466"/>
                                <w:tab w:val="left" w:pos="5094"/>
                                <w:tab w:val="left" w:pos="5721"/>
                                <w:tab w:val="left" w:pos="6362"/>
                                <w:tab w:val="left" w:pos="6989"/>
                                <w:tab w:val="left" w:pos="7617"/>
                                <w:tab w:val="left" w:pos="8256"/>
                                <w:tab w:val="left" w:pos="8884"/>
                                <w:tab w:val="left" w:pos="9524"/>
                                <w:tab w:val="left" w:pos="10151"/>
                                <w:tab w:val="left" w:pos="10779"/>
                                <w:tab w:val="left" w:pos="11419"/>
                                <w:tab w:val="left" w:pos="12033"/>
                                <w:tab w:val="left" w:pos="12686"/>
                              </w:tabs>
                              <w:spacing w:line="360" w:lineRule="auto"/>
                              <w:ind w:left="360"/>
                            </w:pPr>
                            <w:r>
                              <w:rPr>
                                <w:rFonts w:ascii="Arial" w:eastAsia="Helvetica" w:hAnsi="Arial" w:cstheme="minorBidi"/>
                                <w:color w:val="000000"/>
                                <w:kern w:val="24"/>
                                <w:szCs w:val="56"/>
                                <w:lang w:val="en-US"/>
                              </w:rPr>
                              <w:t>What is something new you learned</w:t>
                            </w:r>
                            <w:r w:rsidRPr="00596393">
                              <w:rPr>
                                <w:rFonts w:ascii="Arial" w:eastAsia="Helvetica" w:hAnsi="Arial" w:cstheme="minorBidi"/>
                                <w:color w:val="000000"/>
                                <w:kern w:val="24"/>
                                <w:szCs w:val="56"/>
                                <w:lang w:val="en-US"/>
                              </w:rPr>
                              <w:t xml:space="preserve"> about pain? ____________</w:t>
                            </w:r>
                            <w:r w:rsidRPr="00596393">
                              <w:rPr>
                                <w:rFonts w:ascii="Arial" w:eastAsia="Helvetica" w:hAnsi="Arial"/>
                                <w:color w:val="000000"/>
                                <w:kern w:val="24"/>
                                <w:szCs w:val="56"/>
                                <w:lang w:val="en-US"/>
                              </w:rPr>
                              <w:t>__________________________________________________</w:t>
                            </w:r>
                            <w:r>
                              <w:rPr>
                                <w:rFonts w:ascii="Arial" w:eastAsia="Helvetica" w:hAnsi="Arial"/>
                                <w:color w:val="000000"/>
                                <w:kern w:val="24"/>
                                <w:szCs w:val="56"/>
                                <w:lang w:val="en-US"/>
                              </w:rPr>
                              <w:t>___________________________________________________________________________________________</w:t>
                            </w:r>
                          </w:p>
                          <w:p w14:paraId="3C76A11C" w14:textId="77777777" w:rsidR="002764D5" w:rsidRPr="001B0036" w:rsidRDefault="002764D5" w:rsidP="002764D5">
                            <w:pPr>
                              <w:tabs>
                                <w:tab w:val="left" w:pos="49"/>
                                <w:tab w:val="left" w:pos="676"/>
                                <w:tab w:val="left" w:pos="1317"/>
                                <w:tab w:val="left" w:pos="1944"/>
                                <w:tab w:val="left" w:pos="2559"/>
                                <w:tab w:val="left" w:pos="3200"/>
                                <w:tab w:val="left" w:pos="3826"/>
                                <w:tab w:val="left" w:pos="4466"/>
                                <w:tab w:val="left" w:pos="5094"/>
                                <w:tab w:val="left" w:pos="5721"/>
                                <w:tab w:val="left" w:pos="6362"/>
                                <w:tab w:val="left" w:pos="6989"/>
                                <w:tab w:val="left" w:pos="7617"/>
                                <w:tab w:val="left" w:pos="8256"/>
                                <w:tab w:val="left" w:pos="8884"/>
                                <w:tab w:val="left" w:pos="9524"/>
                                <w:tab w:val="left" w:pos="10151"/>
                                <w:tab w:val="left" w:pos="10779"/>
                                <w:tab w:val="left" w:pos="11419"/>
                                <w:tab w:val="left" w:pos="12033"/>
                                <w:tab w:val="left" w:pos="12686"/>
                              </w:tabs>
                              <w:spacing w:line="360" w:lineRule="auto"/>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1184671" id="AutoShape 2" o:spid="_x0000_s1030" style="position:absolute;margin-left:147.5pt;margin-top:5.4pt;width:362.55pt;height:2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" adj="-11796480,,5400" path="m,l21600,r,21600l,21600,,xe" filled="f" stroked="f" strokeweight="1pt">
                <v:stroke miterlimit="0" joinstyle="miter"/>
                <v:formulas/>
                <v:path arrowok="t" o:connecttype="custom" o:connectlocs="2147483646,2147483646;2147483646,2147483646;2147483646,2147483646;2147483646,2147483646" o:connectangles="0,0,0,0" textboxrect="0,0,21600,21600"/>
                <v:textbox inset="0,0,0,0">
                  <w:txbxContent>
                    <w:p w14:paraId="081A537F" w14:textId="77777777" w:rsidR="002764D5" w:rsidRPr="001B0036" w:rsidRDefault="002764D5" w:rsidP="002764D5">
                      <w:pPr>
                        <w:pStyle w:val="ListParagraph"/>
                        <w:numPr>
                          <w:ilvl w:val="0"/>
                          <w:numId w:val="5"/>
                        </w:numPr>
                        <w:tabs>
                          <w:tab w:val="left" w:pos="49"/>
                          <w:tab w:val="left" w:pos="676"/>
                          <w:tab w:val="left" w:pos="1317"/>
                          <w:tab w:val="left" w:pos="1944"/>
                          <w:tab w:val="left" w:pos="2559"/>
                          <w:tab w:val="left" w:pos="3200"/>
                          <w:tab w:val="left" w:pos="3826"/>
                          <w:tab w:val="left" w:pos="4466"/>
                          <w:tab w:val="left" w:pos="5094"/>
                          <w:tab w:val="left" w:pos="5721"/>
                          <w:tab w:val="left" w:pos="6362"/>
                          <w:tab w:val="left" w:pos="6989"/>
                          <w:tab w:val="left" w:pos="7617"/>
                          <w:tab w:val="left" w:pos="8256"/>
                          <w:tab w:val="left" w:pos="8884"/>
                          <w:tab w:val="left" w:pos="9524"/>
                          <w:tab w:val="left" w:pos="10151"/>
                          <w:tab w:val="left" w:pos="10779"/>
                          <w:tab w:val="left" w:pos="11419"/>
                          <w:tab w:val="left" w:pos="12033"/>
                          <w:tab w:val="left" w:pos="12686"/>
                        </w:tabs>
                        <w:spacing w:line="360" w:lineRule="auto"/>
                        <w:ind w:left="360"/>
                      </w:pPr>
                      <w:r w:rsidRPr="008C039C">
                        <w:rPr>
                          <w:rFonts w:ascii="Arial" w:eastAsia="Helvetica" w:hAnsi="Arial" w:cstheme="minorBidi"/>
                          <w:color w:val="000000"/>
                          <w:kern w:val="24"/>
                          <w:position w:val="1"/>
                          <w:szCs w:val="56"/>
                          <w:lang w:val="en-US"/>
                        </w:rPr>
                        <w:t xml:space="preserve">What do you think about </w:t>
                      </w:r>
                      <w:r w:rsidRPr="008C039C">
                        <w:rPr>
                          <w:rFonts w:ascii="Arial" w:eastAsia="Helvetica" w:hAnsi="Arial" w:cstheme="minorBidi"/>
                          <w:color w:val="000000"/>
                          <w:kern w:val="24"/>
                          <w:szCs w:val="56"/>
                          <w:lang w:val="en-US"/>
                        </w:rPr>
                        <w:t>the beas</w:t>
                      </w:r>
                      <w:r>
                        <w:rPr>
                          <w:rFonts w:ascii="Arial" w:eastAsia="Helvetica" w:hAnsi="Arial" w:cstheme="minorBidi"/>
                          <w:color w:val="000000"/>
                          <w:kern w:val="24"/>
                          <w:szCs w:val="56"/>
                          <w:lang w:val="en-US"/>
                        </w:rPr>
                        <w:t>t</w:t>
                      </w:r>
                      <w:r w:rsidRPr="008C039C">
                        <w:rPr>
                          <w:rFonts w:ascii="Arial" w:eastAsia="Helvetica" w:hAnsi="Arial" w:cstheme="minorBidi"/>
                          <w:color w:val="000000"/>
                          <w:kern w:val="24"/>
                          <w:szCs w:val="56"/>
                          <w:lang w:val="en-US"/>
                        </w:rPr>
                        <w:t>? ______________________</w:t>
                      </w:r>
                      <w:r w:rsidRPr="008C039C">
                        <w:rPr>
                          <w:rFonts w:ascii="Arial" w:eastAsia="Helvetica" w:hAnsi="Arial"/>
                          <w:color w:val="000000"/>
                          <w:kern w:val="24"/>
                          <w:szCs w:val="56"/>
                          <w:lang w:val="en-US"/>
                        </w:rPr>
                        <w:t>______________________________________________________________________________________________________</w:t>
                      </w:r>
                      <w:r>
                        <w:rPr>
                          <w:rFonts w:ascii="Arial" w:eastAsia="Helvetica" w:hAnsi="Arial"/>
                          <w:color w:val="000000"/>
                          <w:kern w:val="24"/>
                          <w:szCs w:val="56"/>
                          <w:lang w:val="en-US"/>
                        </w:rPr>
                        <w:t>_____________________________</w:t>
                      </w:r>
                    </w:p>
                    <w:p w14:paraId="7501D6FF" w14:textId="77777777" w:rsidR="002764D5" w:rsidRDefault="002764D5" w:rsidP="002764D5">
                      <w:pPr>
                        <w:pStyle w:val="ListParagraph"/>
                        <w:numPr>
                          <w:ilvl w:val="0"/>
                          <w:numId w:val="5"/>
                        </w:numPr>
                        <w:tabs>
                          <w:tab w:val="left" w:pos="49"/>
                          <w:tab w:val="left" w:pos="676"/>
                          <w:tab w:val="left" w:pos="1317"/>
                          <w:tab w:val="left" w:pos="1944"/>
                          <w:tab w:val="left" w:pos="2559"/>
                          <w:tab w:val="left" w:pos="3200"/>
                          <w:tab w:val="left" w:pos="3826"/>
                          <w:tab w:val="left" w:pos="4466"/>
                          <w:tab w:val="left" w:pos="5094"/>
                          <w:tab w:val="left" w:pos="5721"/>
                          <w:tab w:val="left" w:pos="6362"/>
                          <w:tab w:val="left" w:pos="6989"/>
                          <w:tab w:val="left" w:pos="7617"/>
                          <w:tab w:val="left" w:pos="8256"/>
                          <w:tab w:val="left" w:pos="8884"/>
                          <w:tab w:val="left" w:pos="9524"/>
                          <w:tab w:val="left" w:pos="10151"/>
                          <w:tab w:val="left" w:pos="10779"/>
                          <w:tab w:val="left" w:pos="11419"/>
                          <w:tab w:val="left" w:pos="12033"/>
                          <w:tab w:val="left" w:pos="12686"/>
                        </w:tabs>
                        <w:spacing w:line="360" w:lineRule="auto"/>
                        <w:ind w:left="360"/>
                        <w:rPr>
                          <w:rFonts w:ascii="Arial" w:hAnsi="Arial" w:cs="Arial"/>
                        </w:rPr>
                      </w:pPr>
                      <w:r w:rsidRPr="00DE0B37">
                        <w:rPr>
                          <w:rFonts w:ascii="Arial" w:hAnsi="Arial" w:cs="Arial"/>
                        </w:rPr>
                        <w:t xml:space="preserve">How does your experience </w:t>
                      </w:r>
                      <w:r>
                        <w:rPr>
                          <w:rFonts w:ascii="Arial" w:hAnsi="Arial" w:cs="Arial"/>
                        </w:rPr>
                        <w:t xml:space="preserve">with pain </w:t>
                      </w:r>
                      <w:r w:rsidRPr="00DE0B37">
                        <w:rPr>
                          <w:rFonts w:ascii="Arial" w:hAnsi="Arial" w:cs="Arial"/>
                        </w:rPr>
                        <w:t xml:space="preserve">compare to what you saw in </w:t>
                      </w:r>
                      <w:r>
                        <w:rPr>
                          <w:rFonts w:ascii="Arial" w:hAnsi="Arial" w:cs="Arial"/>
                        </w:rPr>
                        <w:t>“T</w:t>
                      </w:r>
                      <w:r w:rsidRPr="00DE0B37">
                        <w:rPr>
                          <w:rFonts w:ascii="Arial" w:hAnsi="Arial" w:cs="Arial"/>
                        </w:rPr>
                        <w:t xml:space="preserve">ame the </w:t>
                      </w:r>
                      <w:r>
                        <w:rPr>
                          <w:rFonts w:ascii="Arial" w:hAnsi="Arial" w:cs="Arial"/>
                        </w:rPr>
                        <w:t>B</w:t>
                      </w:r>
                      <w:r w:rsidRPr="00DE0B37">
                        <w:rPr>
                          <w:rFonts w:ascii="Arial" w:hAnsi="Arial" w:cs="Arial"/>
                        </w:rPr>
                        <w:t>east?</w:t>
                      </w:r>
                      <w:r>
                        <w:rPr>
                          <w:rFonts w:ascii="Arial" w:hAnsi="Arial" w:cs="Arial"/>
                        </w:rPr>
                        <w:t>”</w:t>
                      </w:r>
                    </w:p>
                    <w:p w14:paraId="62A1E6C0" w14:textId="77777777" w:rsidR="002764D5" w:rsidRPr="00DE0B37" w:rsidRDefault="002764D5" w:rsidP="002764D5">
                      <w:pPr>
                        <w:pStyle w:val="ListParagraph"/>
                        <w:tabs>
                          <w:tab w:val="left" w:pos="49"/>
                          <w:tab w:val="left" w:pos="676"/>
                          <w:tab w:val="left" w:pos="1317"/>
                          <w:tab w:val="left" w:pos="1944"/>
                          <w:tab w:val="left" w:pos="2559"/>
                          <w:tab w:val="left" w:pos="3200"/>
                          <w:tab w:val="left" w:pos="3826"/>
                          <w:tab w:val="left" w:pos="4466"/>
                          <w:tab w:val="left" w:pos="5094"/>
                          <w:tab w:val="left" w:pos="5721"/>
                          <w:tab w:val="left" w:pos="6362"/>
                          <w:tab w:val="left" w:pos="6989"/>
                          <w:tab w:val="left" w:pos="7617"/>
                          <w:tab w:val="left" w:pos="8256"/>
                          <w:tab w:val="left" w:pos="8884"/>
                          <w:tab w:val="left" w:pos="9524"/>
                          <w:tab w:val="left" w:pos="10151"/>
                          <w:tab w:val="left" w:pos="10779"/>
                          <w:tab w:val="left" w:pos="11419"/>
                          <w:tab w:val="left" w:pos="12033"/>
                          <w:tab w:val="left" w:pos="12686"/>
                        </w:tabs>
                        <w:spacing w:line="360" w:lineRule="auto"/>
                        <w:ind w:left="360"/>
                        <w:rPr>
                          <w:rFonts w:ascii="Arial" w:hAnsi="Arial" w:cs="Arial"/>
                        </w:rPr>
                      </w:pPr>
                      <w:r>
                        <w:rPr>
                          <w:rFonts w:ascii="Arial" w:hAnsi="Arial" w:cs="Arial"/>
                        </w:rPr>
                        <w:t>_________________________________________________________________________________________________________________________________________________________</w:t>
                      </w:r>
                    </w:p>
                    <w:p w14:paraId="781E462A" w14:textId="77777777" w:rsidR="002764D5" w:rsidRDefault="002764D5" w:rsidP="002764D5">
                      <w:pPr>
                        <w:pStyle w:val="ListParagraph"/>
                        <w:numPr>
                          <w:ilvl w:val="0"/>
                          <w:numId w:val="5"/>
                        </w:numPr>
                        <w:tabs>
                          <w:tab w:val="left" w:pos="49"/>
                          <w:tab w:val="left" w:pos="676"/>
                          <w:tab w:val="left" w:pos="1317"/>
                          <w:tab w:val="left" w:pos="1944"/>
                          <w:tab w:val="left" w:pos="2559"/>
                          <w:tab w:val="left" w:pos="3200"/>
                          <w:tab w:val="left" w:pos="3826"/>
                          <w:tab w:val="left" w:pos="4466"/>
                          <w:tab w:val="left" w:pos="5094"/>
                          <w:tab w:val="left" w:pos="5721"/>
                          <w:tab w:val="left" w:pos="6362"/>
                          <w:tab w:val="left" w:pos="6989"/>
                          <w:tab w:val="left" w:pos="7617"/>
                          <w:tab w:val="left" w:pos="8256"/>
                          <w:tab w:val="left" w:pos="8884"/>
                          <w:tab w:val="left" w:pos="9524"/>
                          <w:tab w:val="left" w:pos="10151"/>
                          <w:tab w:val="left" w:pos="10779"/>
                          <w:tab w:val="left" w:pos="11419"/>
                          <w:tab w:val="left" w:pos="12033"/>
                          <w:tab w:val="left" w:pos="12686"/>
                        </w:tabs>
                        <w:spacing w:line="360" w:lineRule="auto"/>
                        <w:ind w:left="360"/>
                      </w:pPr>
                      <w:r>
                        <w:rPr>
                          <w:rFonts w:ascii="Arial" w:eastAsia="Helvetica" w:hAnsi="Arial" w:cstheme="minorBidi"/>
                          <w:color w:val="000000"/>
                          <w:kern w:val="24"/>
                          <w:szCs w:val="56"/>
                          <w:lang w:val="en-US"/>
                        </w:rPr>
                        <w:t>What is something new you learned</w:t>
                      </w:r>
                      <w:r w:rsidRPr="00596393">
                        <w:rPr>
                          <w:rFonts w:ascii="Arial" w:eastAsia="Helvetica" w:hAnsi="Arial" w:cstheme="minorBidi"/>
                          <w:color w:val="000000"/>
                          <w:kern w:val="24"/>
                          <w:szCs w:val="56"/>
                          <w:lang w:val="en-US"/>
                        </w:rPr>
                        <w:t xml:space="preserve"> about pain? ____________</w:t>
                      </w:r>
                      <w:r w:rsidRPr="00596393">
                        <w:rPr>
                          <w:rFonts w:ascii="Arial" w:eastAsia="Helvetica" w:hAnsi="Arial"/>
                          <w:color w:val="000000"/>
                          <w:kern w:val="24"/>
                          <w:szCs w:val="56"/>
                          <w:lang w:val="en-US"/>
                        </w:rPr>
                        <w:t>__________________________________________________</w:t>
                      </w:r>
                      <w:r>
                        <w:rPr>
                          <w:rFonts w:ascii="Arial" w:eastAsia="Helvetica" w:hAnsi="Arial"/>
                          <w:color w:val="000000"/>
                          <w:kern w:val="24"/>
                          <w:szCs w:val="56"/>
                          <w:lang w:val="en-US"/>
                        </w:rPr>
                        <w:t>___________________________________________________________________________________________</w:t>
                      </w:r>
                    </w:p>
                    <w:p w14:paraId="3C76A11C" w14:textId="77777777" w:rsidR="002764D5" w:rsidRPr="001B0036" w:rsidRDefault="002764D5" w:rsidP="002764D5">
                      <w:pPr>
                        <w:tabs>
                          <w:tab w:val="left" w:pos="49"/>
                          <w:tab w:val="left" w:pos="676"/>
                          <w:tab w:val="left" w:pos="1317"/>
                          <w:tab w:val="left" w:pos="1944"/>
                          <w:tab w:val="left" w:pos="2559"/>
                          <w:tab w:val="left" w:pos="3200"/>
                          <w:tab w:val="left" w:pos="3826"/>
                          <w:tab w:val="left" w:pos="4466"/>
                          <w:tab w:val="left" w:pos="5094"/>
                          <w:tab w:val="left" w:pos="5721"/>
                          <w:tab w:val="left" w:pos="6362"/>
                          <w:tab w:val="left" w:pos="6989"/>
                          <w:tab w:val="left" w:pos="7617"/>
                          <w:tab w:val="left" w:pos="8256"/>
                          <w:tab w:val="left" w:pos="8884"/>
                          <w:tab w:val="left" w:pos="9524"/>
                          <w:tab w:val="left" w:pos="10151"/>
                          <w:tab w:val="left" w:pos="10779"/>
                          <w:tab w:val="left" w:pos="11419"/>
                          <w:tab w:val="left" w:pos="12033"/>
                          <w:tab w:val="left" w:pos="12686"/>
                        </w:tabs>
                        <w:spacing w:line="360" w:lineRule="auto"/>
                      </w:pPr>
                    </w:p>
                  </w:txbxContent>
                </v:textbox>
              </v:shape>
            </w:pict>
          </mc:Fallback>
        </mc:AlternateContent>
      </w:r>
    </w:p>
    <w:p w14:paraId="6904A16B" w14:textId="3CE878D3" w:rsidR="002764D5" w:rsidRDefault="00836641" w:rsidP="003635F8">
      <w:pPr>
        <w:pStyle w:val="Heading2"/>
        <w:rPr>
          <w:rFonts w:ascii="Arial" w:hAnsi="Arial" w:cs="Arial"/>
          <w:color w:val="0070C0"/>
          <w:sz w:val="72"/>
        </w:rPr>
      </w:pPr>
      <w:bookmarkStart w:id="12" w:name="_Toc113016838"/>
      <w:r w:rsidRPr="00D075CF">
        <w:rPr>
          <w:rFonts w:ascii="Arial" w:hAnsi="Arial" w:cs="Arial"/>
          <w:noProof/>
          <w:sz w:val="28"/>
        </w:rPr>
        <w:drawing>
          <wp:anchor distT="0" distB="0" distL="114300" distR="114300" simplePos="0" relativeHeight="251658249" behindDoc="0" locked="0" layoutInCell="1" allowOverlap="1" wp14:anchorId="4180609B" wp14:editId="11651C37">
            <wp:simplePos x="0" y="0"/>
            <wp:positionH relativeFrom="column">
              <wp:posOffset>-139700</wp:posOffset>
            </wp:positionH>
            <wp:positionV relativeFrom="paragraph">
              <wp:posOffset>586105</wp:posOffset>
            </wp:positionV>
            <wp:extent cx="1832610" cy="1832610"/>
            <wp:effectExtent l="0" t="0" r="0" b="0"/>
            <wp:wrapSquare wrapText="bothSides"/>
            <wp:docPr id="12"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Icon&#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2610" cy="1832610"/>
                    </a:xfrm>
                    <a:prstGeom prst="rect">
                      <a:avLst/>
                    </a:prstGeom>
                  </pic:spPr>
                </pic:pic>
              </a:graphicData>
            </a:graphic>
            <wp14:sizeRelH relativeFrom="page">
              <wp14:pctWidth>0</wp14:pctWidth>
            </wp14:sizeRelH>
            <wp14:sizeRelV relativeFrom="page">
              <wp14:pctHeight>0</wp14:pctHeight>
            </wp14:sizeRelV>
          </wp:anchor>
        </w:drawing>
      </w:r>
      <w:bookmarkEnd w:id="12"/>
    </w:p>
    <w:p w14:paraId="3DBCEEC3" w14:textId="732A6819" w:rsidR="002764D5" w:rsidRDefault="002764D5" w:rsidP="003635F8">
      <w:pPr>
        <w:pStyle w:val="Heading2"/>
        <w:rPr>
          <w:rFonts w:ascii="Arial" w:hAnsi="Arial" w:cs="Arial"/>
          <w:color w:val="0070C0"/>
          <w:sz w:val="72"/>
        </w:rPr>
      </w:pPr>
    </w:p>
    <w:p w14:paraId="3F284CE2" w14:textId="77777777" w:rsidR="002764D5" w:rsidRDefault="002764D5" w:rsidP="003635F8">
      <w:pPr>
        <w:pStyle w:val="Heading2"/>
        <w:rPr>
          <w:rFonts w:ascii="Arial" w:hAnsi="Arial" w:cs="Arial"/>
          <w:color w:val="0070C0"/>
          <w:sz w:val="72"/>
        </w:rPr>
      </w:pPr>
    </w:p>
    <w:p w14:paraId="33075EA9" w14:textId="77777777" w:rsidR="002764D5" w:rsidRDefault="002764D5" w:rsidP="003635F8">
      <w:pPr>
        <w:pStyle w:val="Heading2"/>
        <w:rPr>
          <w:rFonts w:ascii="Arial" w:hAnsi="Arial" w:cs="Arial"/>
          <w:b/>
          <w:sz w:val="32"/>
          <w:szCs w:val="32"/>
        </w:rPr>
      </w:pPr>
    </w:p>
    <w:p w14:paraId="43641267" w14:textId="77777777" w:rsidR="002764D5" w:rsidRDefault="002764D5" w:rsidP="003635F8">
      <w:pPr>
        <w:pStyle w:val="Heading2"/>
        <w:rPr>
          <w:rFonts w:ascii="Arial" w:hAnsi="Arial" w:cs="Arial"/>
          <w:b/>
          <w:sz w:val="32"/>
          <w:szCs w:val="32"/>
        </w:rPr>
      </w:pPr>
    </w:p>
    <w:p w14:paraId="61290FF9" w14:textId="77777777" w:rsidR="002764D5" w:rsidRDefault="002764D5" w:rsidP="003635F8">
      <w:pPr>
        <w:pStyle w:val="Heading2"/>
        <w:rPr>
          <w:rFonts w:ascii="Arial" w:hAnsi="Arial" w:cs="Arial"/>
          <w:b/>
          <w:sz w:val="32"/>
          <w:szCs w:val="32"/>
        </w:rPr>
      </w:pPr>
    </w:p>
    <w:p w14:paraId="3B839FC3" w14:textId="77777777" w:rsidR="002764D5" w:rsidRDefault="002764D5" w:rsidP="003635F8">
      <w:pPr>
        <w:pStyle w:val="Heading2"/>
        <w:rPr>
          <w:rFonts w:ascii="Arial" w:hAnsi="Arial" w:cs="Arial"/>
          <w:b/>
          <w:sz w:val="32"/>
          <w:szCs w:val="32"/>
        </w:rPr>
      </w:pPr>
    </w:p>
    <w:p w14:paraId="3DC55DAE" w14:textId="77777777" w:rsidR="002764D5" w:rsidRDefault="002764D5" w:rsidP="003635F8">
      <w:pPr>
        <w:pStyle w:val="Heading2"/>
        <w:rPr>
          <w:rFonts w:ascii="Arial" w:hAnsi="Arial" w:cs="Arial"/>
          <w:b/>
          <w:sz w:val="32"/>
          <w:szCs w:val="32"/>
        </w:rPr>
      </w:pPr>
    </w:p>
    <w:p w14:paraId="5695B2B0" w14:textId="77777777" w:rsidR="002764D5" w:rsidRDefault="002764D5" w:rsidP="003635F8">
      <w:pPr>
        <w:pStyle w:val="Heading2"/>
        <w:rPr>
          <w:rFonts w:ascii="Arial" w:hAnsi="Arial" w:cs="Arial"/>
          <w:b/>
          <w:sz w:val="32"/>
          <w:szCs w:val="32"/>
        </w:rPr>
      </w:pPr>
    </w:p>
    <w:p w14:paraId="2F2B75C1" w14:textId="64C4D4B8" w:rsidR="00B352CF" w:rsidRDefault="00B352CF" w:rsidP="00E0249E"/>
    <w:p w14:paraId="08D64062" w14:textId="77777777" w:rsidR="00344747" w:rsidRPr="00711446" w:rsidRDefault="00344747" w:rsidP="00344747">
      <w:pPr>
        <w:pStyle w:val="Heading2"/>
        <w:rPr>
          <w:rFonts w:ascii="Arial" w:hAnsi="Arial" w:cs="Arial"/>
          <w:b/>
          <w:sz w:val="32"/>
          <w:szCs w:val="32"/>
        </w:rPr>
      </w:pPr>
      <w:bookmarkStart w:id="13" w:name="_Toc113016839"/>
      <w:r w:rsidRPr="00711446">
        <w:rPr>
          <w:rFonts w:ascii="Arial" w:hAnsi="Arial" w:cs="Arial"/>
          <w:b/>
          <w:sz w:val="32"/>
          <w:szCs w:val="32"/>
        </w:rPr>
        <w:lastRenderedPageBreak/>
        <w:t>Intro</w:t>
      </w:r>
      <w:r>
        <w:rPr>
          <w:rFonts w:ascii="Arial" w:hAnsi="Arial" w:cs="Arial"/>
          <w:b/>
          <w:sz w:val="32"/>
          <w:szCs w:val="32"/>
        </w:rPr>
        <w:t>duction</w:t>
      </w:r>
      <w:r w:rsidRPr="00711446">
        <w:rPr>
          <w:rFonts w:ascii="Arial" w:hAnsi="Arial" w:cs="Arial"/>
          <w:b/>
          <w:sz w:val="32"/>
          <w:szCs w:val="32"/>
        </w:rPr>
        <w:t xml:space="preserve"> to Pain Education</w:t>
      </w:r>
      <w:bookmarkEnd w:id="13"/>
    </w:p>
    <w:p w14:paraId="1E70AE52" w14:textId="77777777" w:rsidR="00344747" w:rsidRDefault="00344747" w:rsidP="00344747"/>
    <w:p w14:paraId="63DC3489" w14:textId="77777777" w:rsidR="00344747" w:rsidRDefault="00344747" w:rsidP="00344747">
      <w:pPr>
        <w:rPr>
          <w:rFonts w:ascii="Arial" w:hAnsi="Arial" w:cs="Arial"/>
          <w:color w:val="0070C0"/>
          <w:sz w:val="32"/>
          <w:szCs w:val="32"/>
        </w:rPr>
      </w:pPr>
      <w:r>
        <w:rPr>
          <w:rFonts w:ascii="Arial" w:hAnsi="Arial" w:cs="Arial"/>
          <w:color w:val="0070C0"/>
          <w:sz w:val="32"/>
          <w:szCs w:val="32"/>
        </w:rPr>
        <w:t>W</w:t>
      </w:r>
      <w:r w:rsidRPr="00663530">
        <w:rPr>
          <w:rFonts w:ascii="Arial" w:hAnsi="Arial" w:cs="Arial"/>
          <w:color w:val="0070C0"/>
          <w:sz w:val="32"/>
          <w:szCs w:val="32"/>
        </w:rPr>
        <w:t>hat is pain exactly?</w:t>
      </w:r>
    </w:p>
    <w:p w14:paraId="11D8672E" w14:textId="77777777" w:rsidR="00344747" w:rsidRDefault="00344747" w:rsidP="00344747">
      <w:r w:rsidRPr="001066DC">
        <w:rPr>
          <w:noProof/>
          <w:sz w:val="24"/>
        </w:rPr>
        <mc:AlternateContent>
          <mc:Choice Requires="wps">
            <w:drawing>
              <wp:anchor distT="45720" distB="45720" distL="114300" distR="114300" simplePos="0" relativeHeight="251658250" behindDoc="0" locked="0" layoutInCell="1" allowOverlap="1" wp14:anchorId="03FF72BE" wp14:editId="79E1996B">
                <wp:simplePos x="0" y="0"/>
                <wp:positionH relativeFrom="column">
                  <wp:posOffset>2133600</wp:posOffset>
                </wp:positionH>
                <wp:positionV relativeFrom="paragraph">
                  <wp:posOffset>92710</wp:posOffset>
                </wp:positionV>
                <wp:extent cx="3860800" cy="1404620"/>
                <wp:effectExtent l="0" t="0" r="6350" b="381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0" cy="1404620"/>
                        </a:xfrm>
                        <a:prstGeom prst="rect">
                          <a:avLst/>
                        </a:prstGeom>
                        <a:solidFill>
                          <a:srgbClr val="FFFFFF"/>
                        </a:solidFill>
                        <a:ln w="9525">
                          <a:noFill/>
                          <a:miter lim="800000"/>
                          <a:headEnd/>
                          <a:tailEnd/>
                        </a:ln>
                      </wps:spPr>
                      <wps:txbx>
                        <w:txbxContent>
                          <w:p w14:paraId="7DAEA135" w14:textId="77777777" w:rsidR="00344747" w:rsidRDefault="00344747" w:rsidP="00344747">
                            <w:pPr>
                              <w:spacing w:line="360" w:lineRule="auto"/>
                              <w:rPr>
                                <w:rFonts w:ascii="Arial" w:hAnsi="Arial" w:cs="Arial"/>
                                <w:sz w:val="24"/>
                              </w:rPr>
                            </w:pPr>
                            <w:r w:rsidRPr="00DB35B5">
                              <w:rPr>
                                <w:rFonts w:ascii="Arial" w:hAnsi="Arial" w:cs="Arial"/>
                                <w:sz w:val="28"/>
                              </w:rPr>
                              <w:t xml:space="preserve">Pain is defined as “an unpleasant </w:t>
                            </w:r>
                            <w:r w:rsidRPr="00F52F07">
                              <w:rPr>
                                <w:rFonts w:ascii="Arial" w:hAnsi="Arial" w:cs="Arial"/>
                                <w:color w:val="4472C4" w:themeColor="accent1"/>
                                <w:sz w:val="28"/>
                              </w:rPr>
                              <w:t xml:space="preserve">sensory and emotional experience </w:t>
                            </w:r>
                            <w:r w:rsidRPr="00DB35B5">
                              <w:rPr>
                                <w:rFonts w:ascii="Arial" w:hAnsi="Arial" w:cs="Arial"/>
                                <w:sz w:val="28"/>
                              </w:rPr>
                              <w:t xml:space="preserve">associated with </w:t>
                            </w:r>
                            <w:r w:rsidRPr="00F52F07">
                              <w:rPr>
                                <w:rFonts w:ascii="Arial" w:hAnsi="Arial" w:cs="Arial"/>
                                <w:color w:val="4472C4" w:themeColor="accent1"/>
                                <w:sz w:val="28"/>
                              </w:rPr>
                              <w:t>actual</w:t>
                            </w:r>
                            <w:r w:rsidRPr="00DB35B5">
                              <w:rPr>
                                <w:rFonts w:ascii="Arial" w:hAnsi="Arial" w:cs="Arial"/>
                                <w:color w:val="7030A0"/>
                                <w:sz w:val="28"/>
                              </w:rPr>
                              <w:t xml:space="preserve"> </w:t>
                            </w:r>
                            <w:r w:rsidRPr="00DB35B5">
                              <w:rPr>
                                <w:rFonts w:ascii="Arial" w:hAnsi="Arial" w:cs="Arial"/>
                                <w:sz w:val="28"/>
                              </w:rPr>
                              <w:t xml:space="preserve">or </w:t>
                            </w:r>
                            <w:r w:rsidRPr="00F52F07">
                              <w:rPr>
                                <w:rFonts w:ascii="Arial" w:hAnsi="Arial" w:cs="Arial"/>
                                <w:color w:val="4472C4" w:themeColor="accent1"/>
                                <w:sz w:val="28"/>
                              </w:rPr>
                              <w:t>potential</w:t>
                            </w:r>
                            <w:r w:rsidRPr="00DB35B5">
                              <w:rPr>
                                <w:rFonts w:ascii="Arial" w:hAnsi="Arial" w:cs="Arial"/>
                                <w:color w:val="7030A0"/>
                                <w:sz w:val="28"/>
                              </w:rPr>
                              <w:t xml:space="preserve"> </w:t>
                            </w:r>
                            <w:r w:rsidRPr="00DB35B5">
                              <w:rPr>
                                <w:rFonts w:ascii="Arial" w:hAnsi="Arial" w:cs="Arial"/>
                                <w:sz w:val="28"/>
                              </w:rPr>
                              <w:t xml:space="preserve">tissue damage or described in terms of such damage” </w:t>
                            </w:r>
                            <w:r w:rsidRPr="00DB35B5">
                              <w:rPr>
                                <w:rFonts w:ascii="Arial" w:hAnsi="Arial" w:cs="Arial"/>
                                <w:color w:val="000000" w:themeColor="text1"/>
                                <w:sz w:val="28"/>
                              </w:rPr>
                              <w:t>(IASP, 2017)</w:t>
                            </w:r>
                            <w:r w:rsidRPr="00DB35B5">
                              <w:rPr>
                                <w:rFonts w:ascii="Arial" w:hAnsi="Arial" w:cs="Arial"/>
                                <w:sz w:val="28"/>
                              </w:rPr>
                              <w:t xml:space="preserve">. </w:t>
                            </w:r>
                            <w:r w:rsidRPr="00DB35B5">
                              <w:rPr>
                                <w:rFonts w:ascii="Arial" w:hAnsi="Arial" w:cs="Arial"/>
                                <w:sz w:val="28"/>
                              </w:rPr>
                              <w:tab/>
                            </w:r>
                            <w:r>
                              <w:rPr>
                                <w:rFonts w:ascii="Arial" w:hAnsi="Arial" w:cs="Arial"/>
                                <w:sz w:val="24"/>
                              </w:rPr>
                              <w:tab/>
                            </w:r>
                            <w:r>
                              <w:rPr>
                                <w:rFonts w:ascii="Arial" w:hAnsi="Arial" w:cs="Arial"/>
                                <w:sz w:val="24"/>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FF72BE" id="_x0000_s1031" type="#_x0000_t202" style="position:absolute;margin-left:168pt;margin-top:7.3pt;width:304pt;height:110.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eEgIAAP4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" stroked="f">
                <v:textbox style="mso-fit-shape-to-text:t">
                  <w:txbxContent>
                    <w:p w14:paraId="7DAEA135" w14:textId="77777777" w:rsidR="00344747" w:rsidRDefault="00344747" w:rsidP="00344747">
                      <w:pPr>
                        <w:spacing w:line="360" w:lineRule="auto"/>
                        <w:rPr>
                          <w:rFonts w:ascii="Arial" w:hAnsi="Arial" w:cs="Arial"/>
                          <w:sz w:val="24"/>
                        </w:rPr>
                      </w:pPr>
                      <w:r w:rsidRPr="00DB35B5">
                        <w:rPr>
                          <w:rFonts w:ascii="Arial" w:hAnsi="Arial" w:cs="Arial"/>
                          <w:sz w:val="28"/>
                        </w:rPr>
                        <w:t xml:space="preserve">Pain is defined as “an unpleasant </w:t>
                      </w:r>
                      <w:r w:rsidRPr="00F52F07">
                        <w:rPr>
                          <w:rFonts w:ascii="Arial" w:hAnsi="Arial" w:cs="Arial"/>
                          <w:color w:val="4472C4" w:themeColor="accent1"/>
                          <w:sz w:val="28"/>
                        </w:rPr>
                        <w:t xml:space="preserve">sensory and emotional experience </w:t>
                      </w:r>
                      <w:r w:rsidRPr="00DB35B5">
                        <w:rPr>
                          <w:rFonts w:ascii="Arial" w:hAnsi="Arial" w:cs="Arial"/>
                          <w:sz w:val="28"/>
                        </w:rPr>
                        <w:t xml:space="preserve">associated with </w:t>
                      </w:r>
                      <w:r w:rsidRPr="00F52F07">
                        <w:rPr>
                          <w:rFonts w:ascii="Arial" w:hAnsi="Arial" w:cs="Arial"/>
                          <w:color w:val="4472C4" w:themeColor="accent1"/>
                          <w:sz w:val="28"/>
                        </w:rPr>
                        <w:t>actual</w:t>
                      </w:r>
                      <w:r w:rsidRPr="00DB35B5">
                        <w:rPr>
                          <w:rFonts w:ascii="Arial" w:hAnsi="Arial" w:cs="Arial"/>
                          <w:color w:val="7030A0"/>
                          <w:sz w:val="28"/>
                        </w:rPr>
                        <w:t xml:space="preserve"> </w:t>
                      </w:r>
                      <w:r w:rsidRPr="00DB35B5">
                        <w:rPr>
                          <w:rFonts w:ascii="Arial" w:hAnsi="Arial" w:cs="Arial"/>
                          <w:sz w:val="28"/>
                        </w:rPr>
                        <w:t xml:space="preserve">or </w:t>
                      </w:r>
                      <w:r w:rsidRPr="00F52F07">
                        <w:rPr>
                          <w:rFonts w:ascii="Arial" w:hAnsi="Arial" w:cs="Arial"/>
                          <w:color w:val="4472C4" w:themeColor="accent1"/>
                          <w:sz w:val="28"/>
                        </w:rPr>
                        <w:t>potential</w:t>
                      </w:r>
                      <w:r w:rsidRPr="00DB35B5">
                        <w:rPr>
                          <w:rFonts w:ascii="Arial" w:hAnsi="Arial" w:cs="Arial"/>
                          <w:color w:val="7030A0"/>
                          <w:sz w:val="28"/>
                        </w:rPr>
                        <w:t xml:space="preserve"> </w:t>
                      </w:r>
                      <w:r w:rsidRPr="00DB35B5">
                        <w:rPr>
                          <w:rFonts w:ascii="Arial" w:hAnsi="Arial" w:cs="Arial"/>
                          <w:sz w:val="28"/>
                        </w:rPr>
                        <w:t xml:space="preserve">tissue damage or described in terms of such damage” </w:t>
                      </w:r>
                      <w:r w:rsidRPr="00DB35B5">
                        <w:rPr>
                          <w:rFonts w:ascii="Arial" w:hAnsi="Arial" w:cs="Arial"/>
                          <w:color w:val="000000" w:themeColor="text1"/>
                          <w:sz w:val="28"/>
                        </w:rPr>
                        <w:t>(IASP, 2017)</w:t>
                      </w:r>
                      <w:r w:rsidRPr="00DB35B5">
                        <w:rPr>
                          <w:rFonts w:ascii="Arial" w:hAnsi="Arial" w:cs="Arial"/>
                          <w:sz w:val="28"/>
                        </w:rPr>
                        <w:t xml:space="preserve">. </w:t>
                      </w:r>
                      <w:r w:rsidRPr="00DB35B5">
                        <w:rPr>
                          <w:rFonts w:ascii="Arial" w:hAnsi="Arial" w:cs="Arial"/>
                          <w:sz w:val="28"/>
                        </w:rPr>
                        <w:tab/>
                      </w:r>
                      <w:r>
                        <w:rPr>
                          <w:rFonts w:ascii="Arial" w:hAnsi="Arial" w:cs="Arial"/>
                          <w:sz w:val="24"/>
                        </w:rPr>
                        <w:tab/>
                      </w:r>
                      <w:r>
                        <w:rPr>
                          <w:rFonts w:ascii="Arial" w:hAnsi="Arial" w:cs="Arial"/>
                          <w:sz w:val="24"/>
                        </w:rPr>
                        <w:tab/>
                      </w:r>
                    </w:p>
                  </w:txbxContent>
                </v:textbox>
                <w10:wrap type="square"/>
              </v:shape>
            </w:pict>
          </mc:Fallback>
        </mc:AlternateContent>
      </w:r>
      <w:r>
        <w:rPr>
          <w:noProof/>
        </w:rPr>
        <w:drawing>
          <wp:anchor distT="0" distB="0" distL="114300" distR="114300" simplePos="0" relativeHeight="251658251" behindDoc="0" locked="0" layoutInCell="1" allowOverlap="1" wp14:anchorId="5EC79920" wp14:editId="2A4A5930">
            <wp:simplePos x="0" y="0"/>
            <wp:positionH relativeFrom="margin">
              <wp:align>left</wp:align>
            </wp:positionH>
            <wp:positionV relativeFrom="paragraph">
              <wp:posOffset>119727</wp:posOffset>
            </wp:positionV>
            <wp:extent cx="1584325" cy="1584325"/>
            <wp:effectExtent l="0" t="0" r="0" b="0"/>
            <wp:wrapSquare wrapText="bothSides"/>
            <wp:docPr id="1058"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5" descr="Icon&#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4325" cy="1584325"/>
                    </a:xfrm>
                    <a:prstGeom prst="rect">
                      <a:avLst/>
                    </a:prstGeom>
                  </pic:spPr>
                </pic:pic>
              </a:graphicData>
            </a:graphic>
            <wp14:sizeRelH relativeFrom="page">
              <wp14:pctWidth>0</wp14:pctWidth>
            </wp14:sizeRelH>
            <wp14:sizeRelV relativeFrom="page">
              <wp14:pctHeight>0</wp14:pctHeight>
            </wp14:sizeRelV>
          </wp:anchor>
        </w:drawing>
      </w:r>
    </w:p>
    <w:p w14:paraId="35FB0968" w14:textId="77777777" w:rsidR="00344747" w:rsidRDefault="00344747" w:rsidP="00344747"/>
    <w:p w14:paraId="7AA4AF5F" w14:textId="77777777" w:rsidR="00344747" w:rsidRDefault="00344747" w:rsidP="00344747"/>
    <w:p w14:paraId="1AE8D27D" w14:textId="77777777" w:rsidR="00344747" w:rsidRDefault="00344747" w:rsidP="00344747"/>
    <w:p w14:paraId="70DFCC5D" w14:textId="77777777" w:rsidR="00344747" w:rsidRDefault="00344747" w:rsidP="00344747"/>
    <w:p w14:paraId="54B00C83" w14:textId="77777777" w:rsidR="00344747" w:rsidRDefault="00344747" w:rsidP="00344747"/>
    <w:p w14:paraId="00DCD9D5" w14:textId="77777777" w:rsidR="00344747" w:rsidRDefault="00344747" w:rsidP="00344747">
      <w:r w:rsidRPr="00B07979">
        <w:rPr>
          <w:noProof/>
        </w:rPr>
        <mc:AlternateContent>
          <mc:Choice Requires="wps">
            <w:drawing>
              <wp:anchor distT="45720" distB="45720" distL="114300" distR="114300" simplePos="0" relativeHeight="251658252" behindDoc="0" locked="0" layoutInCell="1" allowOverlap="1" wp14:anchorId="014C43E2" wp14:editId="65D4E67A">
                <wp:simplePos x="0" y="0"/>
                <wp:positionH relativeFrom="margin">
                  <wp:align>left</wp:align>
                </wp:positionH>
                <wp:positionV relativeFrom="paragraph">
                  <wp:posOffset>17953</wp:posOffset>
                </wp:positionV>
                <wp:extent cx="1676400" cy="228600"/>
                <wp:effectExtent l="0" t="0" r="19050" b="19050"/>
                <wp:wrapSquare wrapText="bothSides"/>
                <wp:docPr id="1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28600"/>
                        </a:xfrm>
                        <a:prstGeom prst="rect">
                          <a:avLst/>
                        </a:prstGeom>
                        <a:solidFill>
                          <a:srgbClr val="FFFFFF"/>
                        </a:solidFill>
                        <a:ln w="9525">
                          <a:solidFill>
                            <a:sysClr val="window" lastClr="FFFFFF"/>
                          </a:solidFill>
                          <a:miter lim="800000"/>
                          <a:headEnd/>
                          <a:tailEnd/>
                        </a:ln>
                      </wps:spPr>
                      <wps:txbx>
                        <w:txbxContent>
                          <w:p w14:paraId="497EB8F9" w14:textId="77777777" w:rsidR="00344747" w:rsidRPr="00D46B05" w:rsidRDefault="00344747" w:rsidP="00344747">
                            <w:pPr>
                              <w:rPr>
                                <w:rFonts w:eastAsiaTheme="minorEastAsia" w:hAnsi="Calibri"/>
                                <w:color w:val="000000" w:themeColor="text1"/>
                                <w:kern w:val="24"/>
                                <w:sz w:val="12"/>
                                <w:szCs w:val="24"/>
                                <w:lang w:val="en-US"/>
                              </w:rPr>
                            </w:pPr>
                            <w:r w:rsidRPr="00D46B05">
                              <w:rPr>
                                <w:rFonts w:eastAsiaTheme="minorEastAsia" w:hAnsi="Calibri"/>
                                <w:bCs/>
                                <w:iCs/>
                                <w:color w:val="000000" w:themeColor="text1"/>
                                <w:kern w:val="24"/>
                                <w:sz w:val="12"/>
                                <w:szCs w:val="24"/>
                              </w:rPr>
                              <w:t>Icon made by Flat Icons from </w:t>
                            </w:r>
                            <w:hyperlink r:id="rId21" w:history="1">
                              <w:r w:rsidRPr="00D46B05">
                                <w:rPr>
                                  <w:rStyle w:val="Hyperlink"/>
                                  <w:rFonts w:eastAsiaTheme="minorEastAsia" w:hAnsi="Calibri"/>
                                  <w:iCs/>
                                  <w:kern w:val="24"/>
                                  <w:sz w:val="12"/>
                                  <w:szCs w:val="24"/>
                                </w:rPr>
                                <w:t>www.flaticon.com</w:t>
                              </w:r>
                            </w:hyperlink>
                          </w:p>
                          <w:p w14:paraId="1D8AFBEE" w14:textId="77777777" w:rsidR="00344747" w:rsidRDefault="00344747" w:rsidP="003447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C43E2" id="_x0000_s1032" type="#_x0000_t202" style="position:absolute;margin-left:0;margin-top:1.4pt;width:132pt;height:18pt;z-index:2516582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" strokecolor="window">
                <v:textbox>
                  <w:txbxContent>
                    <w:p w14:paraId="497EB8F9" w14:textId="77777777" w:rsidR="00344747" w:rsidRPr="00D46B05" w:rsidRDefault="00344747" w:rsidP="00344747">
                      <w:pPr>
                        <w:rPr>
                          <w:rFonts w:eastAsiaTheme="minorEastAsia" w:hAnsi="Calibri"/>
                          <w:color w:val="000000" w:themeColor="text1"/>
                          <w:kern w:val="24"/>
                          <w:sz w:val="12"/>
                          <w:szCs w:val="24"/>
                          <w:lang w:val="en-US"/>
                        </w:rPr>
                      </w:pPr>
                      <w:r w:rsidRPr="00D46B05">
                        <w:rPr>
                          <w:rFonts w:eastAsiaTheme="minorEastAsia" w:hAnsi="Calibri"/>
                          <w:bCs/>
                          <w:iCs/>
                          <w:color w:val="000000" w:themeColor="text1"/>
                          <w:kern w:val="24"/>
                          <w:sz w:val="12"/>
                          <w:szCs w:val="24"/>
                        </w:rPr>
                        <w:t>Icon made by Flat Icons from </w:t>
                      </w:r>
                      <w:hyperlink r:id="rId22" w:history="1">
                        <w:r w:rsidRPr="00D46B05">
                          <w:rPr>
                            <w:rStyle w:val="Hyperlink"/>
                            <w:rFonts w:eastAsiaTheme="minorEastAsia" w:hAnsi="Calibri"/>
                            <w:iCs/>
                            <w:kern w:val="24"/>
                            <w:sz w:val="12"/>
                            <w:szCs w:val="24"/>
                          </w:rPr>
                          <w:t>www.flaticon.com</w:t>
                        </w:r>
                      </w:hyperlink>
                    </w:p>
                    <w:p w14:paraId="1D8AFBEE" w14:textId="77777777" w:rsidR="00344747" w:rsidRDefault="00344747" w:rsidP="00344747"/>
                  </w:txbxContent>
                </v:textbox>
                <w10:wrap type="square" anchorx="margin"/>
              </v:shape>
            </w:pict>
          </mc:Fallback>
        </mc:AlternateContent>
      </w:r>
    </w:p>
    <w:p w14:paraId="339D647F" w14:textId="77777777" w:rsidR="00344747" w:rsidRPr="00711446" w:rsidRDefault="00344747" w:rsidP="00344747"/>
    <w:p w14:paraId="382524BF" w14:textId="014D96AE" w:rsidR="00344747" w:rsidRDefault="00344747" w:rsidP="00344747">
      <w:pPr>
        <w:rPr>
          <w:rFonts w:ascii="Arial" w:hAnsi="Arial" w:cs="Arial"/>
          <w:color w:val="0070C0"/>
          <w:sz w:val="32"/>
          <w:szCs w:val="32"/>
        </w:rPr>
      </w:pPr>
      <w:r w:rsidRPr="00A40DD6">
        <w:rPr>
          <w:noProof/>
          <w:lang w:eastAsia="en-CA"/>
        </w:rPr>
        <mc:AlternateContent>
          <mc:Choice Requires="wps">
            <w:drawing>
              <wp:anchor distT="0" distB="0" distL="114300" distR="114300" simplePos="0" relativeHeight="251658253" behindDoc="1" locked="0" layoutInCell="1" allowOverlap="1" wp14:anchorId="339ACB10" wp14:editId="546CE39A">
                <wp:simplePos x="0" y="0"/>
                <wp:positionH relativeFrom="margin">
                  <wp:posOffset>-533400</wp:posOffset>
                </wp:positionH>
                <wp:positionV relativeFrom="paragraph">
                  <wp:posOffset>3846195</wp:posOffset>
                </wp:positionV>
                <wp:extent cx="6981825" cy="823595"/>
                <wp:effectExtent l="0" t="0" r="28575" b="14605"/>
                <wp:wrapTight wrapText="bothSides">
                  <wp:wrapPolygon edited="0">
                    <wp:start x="118" y="0"/>
                    <wp:lineTo x="0" y="1499"/>
                    <wp:lineTo x="0" y="20484"/>
                    <wp:lineTo x="118" y="21483"/>
                    <wp:lineTo x="21512" y="21483"/>
                    <wp:lineTo x="21629" y="20484"/>
                    <wp:lineTo x="21629" y="999"/>
                    <wp:lineTo x="21512" y="0"/>
                    <wp:lineTo x="118" y="0"/>
                  </wp:wrapPolygon>
                </wp:wrapTight>
                <wp:docPr id="1047" name="Rounded Rectangle 1047"/>
                <wp:cNvGraphicFramePr/>
                <a:graphic xmlns:a="http://schemas.openxmlformats.org/drawingml/2006/main">
                  <a:graphicData uri="http://schemas.microsoft.com/office/word/2010/wordprocessingShape">
                    <wps:wsp>
                      <wps:cNvSpPr/>
                      <wps:spPr>
                        <a:xfrm>
                          <a:off x="0" y="0"/>
                          <a:ext cx="6981825" cy="823595"/>
                        </a:xfrm>
                        <a:prstGeom prst="roundRect">
                          <a:avLst/>
                        </a:prstGeom>
                        <a:noFill/>
                        <a:ln w="12700" cap="flat" cmpd="sng" algn="ctr">
                          <a:solidFill>
                            <a:srgbClr val="5B9BD5">
                              <a:shade val="50000"/>
                            </a:srgbClr>
                          </a:solidFill>
                          <a:prstDash val="solid"/>
                          <a:miter lim="800000"/>
                        </a:ln>
                        <a:effectLst/>
                      </wps:spPr>
                      <wps:txbx>
                        <w:txbxContent>
                          <w:p w14:paraId="3DFE4DD7" w14:textId="77777777" w:rsidR="00344747" w:rsidRPr="00966A0C" w:rsidRDefault="00344747" w:rsidP="00344747">
                            <w:pPr>
                              <w:jc w:val="center"/>
                              <w:rPr>
                                <w:rFonts w:ascii="Arial" w:hAnsi="Arial" w:cs="Arial"/>
                                <w:b/>
                                <w:color w:val="FFC000"/>
                                <w:sz w:val="24"/>
                              </w:rPr>
                            </w:pPr>
                            <w:r w:rsidRPr="00BE0F81">
                              <w:rPr>
                                <w:rFonts w:ascii="Arial" w:hAnsi="Arial" w:cs="Arial"/>
                                <w:b/>
                                <w:color w:val="7030A0"/>
                                <w:sz w:val="28"/>
                              </w:rPr>
                              <w:t xml:space="preserve">Chronic pain is not just </w:t>
                            </w:r>
                            <w:r>
                              <w:rPr>
                                <w:rFonts w:ascii="Arial" w:hAnsi="Arial" w:cs="Arial"/>
                                <w:b/>
                                <w:color w:val="7030A0"/>
                                <w:sz w:val="28"/>
                              </w:rPr>
                              <w:t>acute</w:t>
                            </w:r>
                            <w:r w:rsidRPr="00BE0F81">
                              <w:rPr>
                                <w:rFonts w:ascii="Arial" w:hAnsi="Arial" w:cs="Arial"/>
                                <w:b/>
                                <w:color w:val="7030A0"/>
                                <w:sz w:val="28"/>
                              </w:rPr>
                              <w:t xml:space="preserve"> pain that lasts longer. Pain that lasts longer after tissues have healed involves your nervous system being over-protective.  </w:t>
                            </w:r>
                            <w:r>
                              <w:rPr>
                                <w:rFonts w:ascii="Arial" w:hAnsi="Arial" w:cs="Arial"/>
                                <w:b/>
                                <w:color w:val="7030A0"/>
                                <w:sz w:val="28"/>
                              </w:rPr>
                              <w:t xml:space="preserve"> </w:t>
                            </w:r>
                            <w:r w:rsidRPr="006C028C">
                              <w:rPr>
                                <w:rFonts w:ascii="Arial" w:hAnsi="Arial" w:cs="Arial"/>
                                <w:b/>
                                <w:i/>
                                <w:color w:val="0070C0"/>
                                <w:sz w:val="28"/>
                              </w:rPr>
                              <w:t>With chronic pain, we need a different approach.</w:t>
                            </w:r>
                            <w:r w:rsidRPr="006C028C">
                              <w:rPr>
                                <w:rFonts w:ascii="Arial" w:hAnsi="Arial" w:cs="Arial"/>
                                <w:b/>
                                <w:color w:val="0070C0"/>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ACB10" id="Rounded Rectangle 1047" o:spid="_x0000_s1033" style="position:absolute;margin-left:-42pt;margin-top:302.85pt;width:549.75pt;height:64.85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" filled="f" strokecolor="#41719c" strokeweight="1pt">
                <v:stroke joinstyle="miter"/>
                <v:textbox>
                  <w:txbxContent>
                    <w:p w14:paraId="3DFE4DD7" w14:textId="77777777" w:rsidR="00344747" w:rsidRPr="00966A0C" w:rsidRDefault="00344747" w:rsidP="00344747">
                      <w:pPr>
                        <w:jc w:val="center"/>
                        <w:rPr>
                          <w:rFonts w:ascii="Arial" w:hAnsi="Arial" w:cs="Arial"/>
                          <w:b/>
                          <w:color w:val="FFC000"/>
                          <w:sz w:val="24"/>
                        </w:rPr>
                      </w:pPr>
                      <w:r w:rsidRPr="00BE0F81">
                        <w:rPr>
                          <w:rFonts w:ascii="Arial" w:hAnsi="Arial" w:cs="Arial"/>
                          <w:b/>
                          <w:color w:val="7030A0"/>
                          <w:sz w:val="28"/>
                        </w:rPr>
                        <w:t xml:space="preserve">Chronic pain is not just </w:t>
                      </w:r>
                      <w:r>
                        <w:rPr>
                          <w:rFonts w:ascii="Arial" w:hAnsi="Arial" w:cs="Arial"/>
                          <w:b/>
                          <w:color w:val="7030A0"/>
                          <w:sz w:val="28"/>
                        </w:rPr>
                        <w:t>acute</w:t>
                      </w:r>
                      <w:r w:rsidRPr="00BE0F81">
                        <w:rPr>
                          <w:rFonts w:ascii="Arial" w:hAnsi="Arial" w:cs="Arial"/>
                          <w:b/>
                          <w:color w:val="7030A0"/>
                          <w:sz w:val="28"/>
                        </w:rPr>
                        <w:t xml:space="preserve"> pain that lasts longer. Pain that lasts longer after tissues have healed involves your nervous system being over-protective.  </w:t>
                      </w:r>
                      <w:r>
                        <w:rPr>
                          <w:rFonts w:ascii="Arial" w:hAnsi="Arial" w:cs="Arial"/>
                          <w:b/>
                          <w:color w:val="7030A0"/>
                          <w:sz w:val="28"/>
                        </w:rPr>
                        <w:t xml:space="preserve"> </w:t>
                      </w:r>
                      <w:r w:rsidRPr="006C028C">
                        <w:rPr>
                          <w:rFonts w:ascii="Arial" w:hAnsi="Arial" w:cs="Arial"/>
                          <w:b/>
                          <w:i/>
                          <w:color w:val="0070C0"/>
                          <w:sz w:val="28"/>
                        </w:rPr>
                        <w:t>With chronic pain, we need a different approach.</w:t>
                      </w:r>
                      <w:r w:rsidRPr="006C028C">
                        <w:rPr>
                          <w:rFonts w:ascii="Arial" w:hAnsi="Arial" w:cs="Arial"/>
                          <w:b/>
                          <w:color w:val="0070C0"/>
                          <w:sz w:val="28"/>
                        </w:rPr>
                        <w:t xml:space="preserve"> </w:t>
                      </w:r>
                    </w:p>
                  </w:txbxContent>
                </v:textbox>
                <w10:wrap type="tight" anchorx="margin"/>
              </v:roundrect>
            </w:pict>
          </mc:Fallback>
        </mc:AlternateContent>
      </w:r>
      <w:r w:rsidRPr="00663530">
        <w:rPr>
          <w:rFonts w:ascii="Arial" w:hAnsi="Arial" w:cs="Arial"/>
          <w:color w:val="0070C0"/>
          <w:sz w:val="32"/>
          <w:szCs w:val="32"/>
        </w:rPr>
        <w:t>How does</w:t>
      </w:r>
      <w:r>
        <w:rPr>
          <w:rFonts w:ascii="Arial" w:hAnsi="Arial" w:cs="Arial"/>
          <w:color w:val="0070C0"/>
          <w:sz w:val="32"/>
          <w:szCs w:val="32"/>
        </w:rPr>
        <w:t xml:space="preserve"> acute </w:t>
      </w:r>
      <w:r w:rsidRPr="00663530">
        <w:rPr>
          <w:rFonts w:ascii="Arial" w:hAnsi="Arial" w:cs="Arial"/>
          <w:color w:val="0070C0"/>
          <w:sz w:val="32"/>
          <w:szCs w:val="32"/>
        </w:rPr>
        <w:t xml:space="preserve">pain compare </w:t>
      </w:r>
      <w:r w:rsidR="0041445C">
        <w:rPr>
          <w:rFonts w:ascii="Arial" w:hAnsi="Arial" w:cs="Arial"/>
          <w:color w:val="0070C0"/>
          <w:sz w:val="32"/>
          <w:szCs w:val="32"/>
        </w:rPr>
        <w:t>to</w:t>
      </w:r>
      <w:r w:rsidRPr="00663530">
        <w:rPr>
          <w:rFonts w:ascii="Arial" w:hAnsi="Arial" w:cs="Arial"/>
          <w:color w:val="0070C0"/>
          <w:sz w:val="32"/>
          <w:szCs w:val="32"/>
        </w:rPr>
        <w:t xml:space="preserve"> chronic pain? </w:t>
      </w:r>
    </w:p>
    <w:p w14:paraId="7566EDB0" w14:textId="731D766C" w:rsidR="0061153A" w:rsidRDefault="0061153A" w:rsidP="00344747">
      <w:r w:rsidRPr="007A64FD">
        <w:rPr>
          <w:noProof/>
          <w:color w:val="1F3864" w:themeColor="accent1" w:themeShade="80"/>
          <w:lang w:eastAsia="en-CA"/>
        </w:rPr>
        <w:drawing>
          <wp:anchor distT="0" distB="0" distL="114300" distR="114300" simplePos="0" relativeHeight="251658254" behindDoc="1" locked="0" layoutInCell="1" allowOverlap="1" wp14:anchorId="59A99A55" wp14:editId="3FB78264">
            <wp:simplePos x="0" y="0"/>
            <wp:positionH relativeFrom="margin">
              <wp:posOffset>-152400</wp:posOffset>
            </wp:positionH>
            <wp:positionV relativeFrom="paragraph">
              <wp:posOffset>73660</wp:posOffset>
            </wp:positionV>
            <wp:extent cx="3281680" cy="1879600"/>
            <wp:effectExtent l="0" t="0" r="0" b="6350"/>
            <wp:wrapTight wrapText="bothSides">
              <wp:wrapPolygon edited="0">
                <wp:start x="0" y="0"/>
                <wp:lineTo x="0" y="21454"/>
                <wp:lineTo x="21441" y="21454"/>
                <wp:lineTo x="21441" y="0"/>
                <wp:lineTo x="0" y="0"/>
              </wp:wrapPolygon>
            </wp:wrapTight>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281680" cy="187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941E60" w14:textId="7BCEC021" w:rsidR="0061153A" w:rsidRDefault="0061153A" w:rsidP="00344747"/>
    <w:p w14:paraId="3663B848" w14:textId="078E08EF" w:rsidR="0061153A" w:rsidRDefault="0061153A" w:rsidP="00344747"/>
    <w:p w14:paraId="10AB9F5C" w14:textId="15FCF8F2" w:rsidR="0061153A" w:rsidRDefault="0061153A" w:rsidP="00344747"/>
    <w:p w14:paraId="51CBA486" w14:textId="29A8ABB1" w:rsidR="0061153A" w:rsidRDefault="007312AE" w:rsidP="00344747">
      <w:r>
        <w:rPr>
          <w:noProof/>
          <w:lang w:eastAsia="en-CA"/>
        </w:rPr>
        <mc:AlternateContent>
          <mc:Choice Requires="wps">
            <w:drawing>
              <wp:anchor distT="0" distB="0" distL="114300" distR="114300" simplePos="0" relativeHeight="251658256" behindDoc="0" locked="0" layoutInCell="1" allowOverlap="1" wp14:anchorId="2266955C" wp14:editId="1D2A71BB">
                <wp:simplePos x="0" y="0"/>
                <wp:positionH relativeFrom="page">
                  <wp:posOffset>4521200</wp:posOffset>
                </wp:positionH>
                <wp:positionV relativeFrom="paragraph">
                  <wp:posOffset>107315</wp:posOffset>
                </wp:positionV>
                <wp:extent cx="2241550" cy="1132205"/>
                <wp:effectExtent l="1047750" t="0" r="25400" b="10795"/>
                <wp:wrapNone/>
                <wp:docPr id="1029" name="Callout: Line 1029"/>
                <wp:cNvGraphicFramePr/>
                <a:graphic xmlns:a="http://schemas.openxmlformats.org/drawingml/2006/main">
                  <a:graphicData uri="http://schemas.microsoft.com/office/word/2010/wordprocessingShape">
                    <wps:wsp>
                      <wps:cNvSpPr/>
                      <wps:spPr>
                        <a:xfrm>
                          <a:off x="0" y="0"/>
                          <a:ext cx="2241550" cy="1132205"/>
                        </a:xfrm>
                        <a:prstGeom prst="borderCallout1">
                          <a:avLst>
                            <a:gd name="adj1" fmla="val 27188"/>
                            <a:gd name="adj2" fmla="val -3158"/>
                            <a:gd name="adj3" fmla="val 81762"/>
                            <a:gd name="adj4" fmla="val -46248"/>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F5DCF2" w14:textId="77777777" w:rsidR="008623ED" w:rsidRPr="00BE0F81" w:rsidRDefault="008623ED" w:rsidP="008623ED">
                            <w:pPr>
                              <w:spacing w:line="360" w:lineRule="auto"/>
                              <w:jc w:val="center"/>
                              <w:rPr>
                                <w:rFonts w:ascii="Arial" w:hAnsi="Arial" w:cs="Arial"/>
                                <w:b/>
                              </w:rPr>
                            </w:pPr>
                            <w:r w:rsidRPr="00BE0F81">
                              <w:rPr>
                                <w:rFonts w:ascii="Arial" w:hAnsi="Arial" w:cs="Arial"/>
                                <w:b/>
                              </w:rPr>
                              <w:t>From “Tame the Beast”, pain is not providing an accurate measure of tissue health. Pain is a protector!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266955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1029" o:spid="_x0000_s1034" type="#_x0000_t47" style="position:absolute;margin-left:356pt;margin-top:8.45pt;width:176.5pt;height:89.15pt;z-index:2516582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" adj="-9990,17661,-682,5873" fillcolor="#0070c0" strokecolor="#1f3763 [1604]" strokeweight="1pt">
                <v:textbox>
                  <w:txbxContent>
                    <w:p w14:paraId="50F5DCF2" w14:textId="77777777" w:rsidR="008623ED" w:rsidRPr="00BE0F81" w:rsidRDefault="008623ED" w:rsidP="008623ED">
                      <w:pPr>
                        <w:spacing w:line="360" w:lineRule="auto"/>
                        <w:jc w:val="center"/>
                        <w:rPr>
                          <w:rFonts w:ascii="Arial" w:hAnsi="Arial" w:cs="Arial"/>
                          <w:b/>
                        </w:rPr>
                      </w:pPr>
                      <w:r w:rsidRPr="00BE0F81">
                        <w:rPr>
                          <w:rFonts w:ascii="Arial" w:hAnsi="Arial" w:cs="Arial"/>
                          <w:b/>
                        </w:rPr>
                        <w:t>From “Tame the Beast”, pain is not providing an accurate measure of tissue health. Pain is a protector!</w:t>
                      </w:r>
                    </w:p>
                  </w:txbxContent>
                </v:textbox>
                <o:callout v:ext="edit" minusy="t"/>
                <w10:wrap anchorx="page"/>
              </v:shape>
            </w:pict>
          </mc:Fallback>
        </mc:AlternateContent>
      </w:r>
    </w:p>
    <w:p w14:paraId="46715957" w14:textId="17256F8D" w:rsidR="0061153A" w:rsidRDefault="00B26BA7" w:rsidP="00344747">
      <w:r w:rsidRPr="005A36C3">
        <w:rPr>
          <w:noProof/>
          <w:lang w:eastAsia="en-CA"/>
        </w:rPr>
        <w:drawing>
          <wp:anchor distT="0" distB="0" distL="114300" distR="114300" simplePos="0" relativeHeight="251658255" behindDoc="1" locked="0" layoutInCell="1" allowOverlap="1" wp14:anchorId="0C927B5C" wp14:editId="569CD9AF">
            <wp:simplePos x="0" y="0"/>
            <wp:positionH relativeFrom="margin">
              <wp:posOffset>-139700</wp:posOffset>
            </wp:positionH>
            <wp:positionV relativeFrom="paragraph">
              <wp:posOffset>262255</wp:posOffset>
            </wp:positionV>
            <wp:extent cx="3322320" cy="1761490"/>
            <wp:effectExtent l="0" t="0" r="0" b="0"/>
            <wp:wrapTight wrapText="bothSides">
              <wp:wrapPolygon edited="0">
                <wp:start x="0" y="0"/>
                <wp:lineTo x="0" y="21257"/>
                <wp:lineTo x="21427" y="21257"/>
                <wp:lineTo x="21427" y="0"/>
                <wp:lineTo x="0" y="0"/>
              </wp:wrapPolygon>
            </wp:wrapTight>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322320" cy="176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834136" w14:textId="04AADB38" w:rsidR="0061153A" w:rsidRDefault="0061153A" w:rsidP="00344747"/>
    <w:p w14:paraId="1D8AC4AB" w14:textId="0DED52EA" w:rsidR="0061153A" w:rsidRDefault="0061153A" w:rsidP="00344747"/>
    <w:p w14:paraId="0B822DCE" w14:textId="77777777" w:rsidR="0061153A" w:rsidRDefault="0061153A" w:rsidP="00344747"/>
    <w:p w14:paraId="2B1815F1" w14:textId="4139ACF3" w:rsidR="0061153A" w:rsidRDefault="0061153A" w:rsidP="00344747"/>
    <w:p w14:paraId="0480F97A" w14:textId="77777777" w:rsidR="0061153A" w:rsidRDefault="0061153A" w:rsidP="00344747"/>
    <w:p w14:paraId="154BA4DB" w14:textId="5B4EA504" w:rsidR="0061153A" w:rsidRDefault="0061153A" w:rsidP="00344747"/>
    <w:p w14:paraId="6E217E8B" w14:textId="0C118CD0" w:rsidR="002764D5" w:rsidRDefault="00FA1507" w:rsidP="00344747">
      <w:r w:rsidRPr="005A36C3">
        <w:rPr>
          <w:noProof/>
          <w:lang w:eastAsia="en-CA"/>
        </w:rPr>
        <w:lastRenderedPageBreak/>
        <mc:AlternateContent>
          <mc:Choice Requires="wps">
            <w:drawing>
              <wp:anchor distT="0" distB="0" distL="114300" distR="114300" simplePos="0" relativeHeight="251658259" behindDoc="0" locked="0" layoutInCell="1" allowOverlap="1" wp14:anchorId="792E34DB" wp14:editId="41BC0815">
                <wp:simplePos x="0" y="0"/>
                <wp:positionH relativeFrom="column">
                  <wp:posOffset>2241550</wp:posOffset>
                </wp:positionH>
                <wp:positionV relativeFrom="paragraph">
                  <wp:posOffset>101600</wp:posOffset>
                </wp:positionV>
                <wp:extent cx="4202430" cy="1606550"/>
                <wp:effectExtent l="0" t="0" r="0" b="0"/>
                <wp:wrapNone/>
                <wp:docPr id="14"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02430" cy="1606550"/>
                        </a:xfrm>
                        <a:prstGeom prst="rect">
                          <a:avLst/>
                        </a:prstGeom>
                      </wps:spPr>
                      <wps:txbx>
                        <w:txbxContent>
                          <w:p w14:paraId="78AA2E63" w14:textId="77777777" w:rsidR="00F61C55" w:rsidRPr="00DB35B5" w:rsidRDefault="00F61C55" w:rsidP="00F61C55">
                            <w:pPr>
                              <w:pStyle w:val="ListParagraph"/>
                              <w:numPr>
                                <w:ilvl w:val="0"/>
                                <w:numId w:val="9"/>
                              </w:numPr>
                              <w:spacing w:line="360" w:lineRule="auto"/>
                              <w:rPr>
                                <w:sz w:val="28"/>
                              </w:rPr>
                            </w:pPr>
                            <w:r w:rsidRPr="00DB35B5">
                              <w:rPr>
                                <w:rFonts w:ascii="Arial" w:hAnsi="Arial" w:cs="Arial"/>
                                <w:color w:val="262626" w:themeColor="text1" w:themeTint="D9"/>
                                <w:kern w:val="24"/>
                                <w:position w:val="1"/>
                                <w:sz w:val="28"/>
                              </w:rPr>
                              <w:t xml:space="preserve">Pain is like your body’s </w:t>
                            </w:r>
                            <w:r w:rsidRPr="00DB35B5">
                              <w:rPr>
                                <w:rFonts w:ascii="Arial" w:hAnsi="Arial" w:cs="Arial"/>
                                <w:bCs/>
                                <w:color w:val="0070C0"/>
                                <w:kern w:val="24"/>
                                <w:position w:val="1"/>
                                <w:sz w:val="28"/>
                              </w:rPr>
                              <w:t xml:space="preserve">“alarm system” </w:t>
                            </w:r>
                            <w:r w:rsidRPr="00DB35B5">
                              <w:rPr>
                                <w:rFonts w:ascii="Arial" w:hAnsi="Arial" w:cs="Arial"/>
                                <w:bCs/>
                                <w:color w:val="262626" w:themeColor="text1" w:themeTint="D9"/>
                                <w:kern w:val="24"/>
                                <w:position w:val="1"/>
                                <w:sz w:val="28"/>
                              </w:rPr>
                              <w:t xml:space="preserve">and can </w:t>
                            </w:r>
                            <w:r w:rsidRPr="00DB35B5">
                              <w:rPr>
                                <w:rFonts w:ascii="Arial" w:hAnsi="Arial" w:cs="Arial"/>
                                <w:color w:val="262626" w:themeColor="text1" w:themeTint="D9"/>
                                <w:kern w:val="24"/>
                                <w:position w:val="1"/>
                                <w:sz w:val="28"/>
                              </w:rPr>
                              <w:t>become over-protective.</w:t>
                            </w:r>
                          </w:p>
                          <w:p w14:paraId="33C285CD" w14:textId="77777777" w:rsidR="00F61C55" w:rsidRPr="00DB35B5" w:rsidRDefault="00F61C55" w:rsidP="00F61C55">
                            <w:pPr>
                              <w:pStyle w:val="ListParagraph"/>
                              <w:numPr>
                                <w:ilvl w:val="0"/>
                                <w:numId w:val="9"/>
                              </w:numPr>
                              <w:spacing w:line="360" w:lineRule="auto"/>
                              <w:rPr>
                                <w:sz w:val="28"/>
                              </w:rPr>
                            </w:pPr>
                            <w:r w:rsidRPr="00DB35B5">
                              <w:rPr>
                                <w:rFonts w:ascii="Arial" w:hAnsi="Arial" w:cs="Arial"/>
                                <w:color w:val="0070C0"/>
                                <w:kern w:val="24"/>
                                <w:position w:val="1"/>
                                <w:sz w:val="28"/>
                              </w:rPr>
                              <w:t>Pain</w:t>
                            </w:r>
                            <w:r w:rsidRPr="00DB35B5">
                              <w:rPr>
                                <w:rFonts w:ascii="Arial" w:hAnsi="Arial" w:cs="Arial"/>
                                <w:color w:val="262626"/>
                                <w:kern w:val="24"/>
                                <w:position w:val="1"/>
                                <w:sz w:val="28"/>
                                <w14:textFill>
                                  <w14:solidFill>
                                    <w14:srgbClr w14:val="262626">
                                      <w14:lumMod w14:val="85000"/>
                                      <w14:lumOff w14:val="15000"/>
                                    </w14:srgbClr>
                                  </w14:solidFill>
                                </w14:textFill>
                              </w:rPr>
                              <w:t xml:space="preserve"> leads to </w:t>
                            </w:r>
                            <w:r w:rsidRPr="00DB35B5">
                              <w:rPr>
                                <w:rFonts w:ascii="Arial" w:hAnsi="Arial" w:cs="Arial"/>
                                <w:bCs/>
                                <w:color w:val="0070C0"/>
                                <w:kern w:val="24"/>
                                <w:position w:val="1"/>
                                <w:sz w:val="28"/>
                              </w:rPr>
                              <w:t xml:space="preserve">more pain! </w:t>
                            </w:r>
                            <w:r w:rsidRPr="00DB35B5">
                              <w:rPr>
                                <w:rFonts w:ascii="Arial" w:hAnsi="Arial" w:cs="Arial"/>
                                <w:bCs/>
                                <w:kern w:val="24"/>
                                <w:position w:val="1"/>
                                <w:sz w:val="28"/>
                              </w:rPr>
                              <w:t xml:space="preserve">Again from “Tame the Beast” video, your body </w:t>
                            </w:r>
                            <w:r w:rsidRPr="00DB35B5">
                              <w:rPr>
                                <w:rFonts w:ascii="Arial" w:hAnsi="Arial" w:cs="Arial"/>
                                <w:bCs/>
                                <w:color w:val="0070C0"/>
                                <w:kern w:val="24"/>
                                <w:position w:val="1"/>
                                <w:sz w:val="28"/>
                              </w:rPr>
                              <w:t>learns</w:t>
                            </w:r>
                            <w:r w:rsidRPr="00DB35B5">
                              <w:rPr>
                                <w:rFonts w:ascii="Arial" w:hAnsi="Arial" w:cs="Arial"/>
                                <w:bCs/>
                                <w:kern w:val="24"/>
                                <w:position w:val="1"/>
                                <w:sz w:val="28"/>
                              </w:rPr>
                              <w:t xml:space="preserve"> more pain.</w:t>
                            </w:r>
                          </w:p>
                          <w:p w14:paraId="4893CA6F" w14:textId="77777777" w:rsidR="00F61C55" w:rsidRPr="00DB35B5" w:rsidRDefault="00F61C55" w:rsidP="00BD12F3">
                            <w:pPr>
                              <w:pStyle w:val="ListParagraph"/>
                              <w:spacing w:line="360" w:lineRule="auto"/>
                              <w:rPr>
                                <w:color w:val="000000" w:themeColor="text1"/>
                                <w:sz w:val="28"/>
                              </w:rPr>
                            </w:pPr>
                            <w:r w:rsidRPr="00DB35B5">
                              <w:rPr>
                                <w:rFonts w:ascii="Arial" w:hAnsi="Arial" w:cs="Arial"/>
                                <w:color w:val="000000" w:themeColor="text1"/>
                                <w:kern w:val="24"/>
                                <w:position w:val="1"/>
                                <w:sz w:val="28"/>
                              </w:rPr>
                              <w:t>(www.tamethebeast.org)</w:t>
                            </w:r>
                          </w:p>
                          <w:p w14:paraId="68C9F0AB" w14:textId="77777777" w:rsidR="00F61C55" w:rsidRPr="00966A0C" w:rsidRDefault="00F61C55" w:rsidP="00F61C55">
                            <w:pPr>
                              <w:pStyle w:val="ListParagraph"/>
                              <w:spacing w:line="360" w:lineRule="auto"/>
                            </w:pPr>
                          </w:p>
                          <w:p w14:paraId="2622C2FD" w14:textId="77777777" w:rsidR="00F61C55" w:rsidRPr="00711446" w:rsidRDefault="00F61C55" w:rsidP="00F61C55">
                            <w:pPr>
                              <w:spacing w:line="360" w:lineRule="auto"/>
                            </w:pPr>
                          </w:p>
                          <w:p w14:paraId="1E9F28D9" w14:textId="77777777" w:rsidR="00F61C55" w:rsidRDefault="00F61C55" w:rsidP="00F61C55">
                            <w:pPr>
                              <w:spacing w:line="360" w:lineRule="auto"/>
                            </w:pPr>
                          </w:p>
                          <w:p w14:paraId="5AEEC481" w14:textId="77777777" w:rsidR="00F61C55" w:rsidRDefault="00F61C55" w:rsidP="00F61C55">
                            <w:pPr>
                              <w:spacing w:line="360" w:lineRule="auto"/>
                            </w:pPr>
                          </w:p>
                          <w:p w14:paraId="14F56122" w14:textId="77777777" w:rsidR="00F61C55" w:rsidRPr="00EC67FA" w:rsidRDefault="00F61C55" w:rsidP="00F61C55">
                            <w:pPr>
                              <w:spacing w:line="360" w:lineRule="auto"/>
                            </w:pPr>
                          </w:p>
                        </w:txbxContent>
                      </wps:txbx>
                      <wps:bodyPr vert="horz" wrap="square" lIns="0" tIns="45720" rIns="0" bIns="45720" rtlCol="0">
                        <a:noAutofit/>
                      </wps:bodyPr>
                    </wps:wsp>
                  </a:graphicData>
                </a:graphic>
                <wp14:sizeRelH relativeFrom="margin">
                  <wp14:pctWidth>0</wp14:pctWidth>
                </wp14:sizeRelH>
                <wp14:sizeRelV relativeFrom="margin">
                  <wp14:pctHeight>0</wp14:pctHeight>
                </wp14:sizeRelV>
              </wp:anchor>
            </w:drawing>
          </mc:Choice>
          <mc:Fallback>
            <w:pict>
              <v:rect w14:anchorId="792E34DB" id="Content Placeholder 2" o:spid="_x0000_s1035" style="position:absolute;margin-left:176.5pt;margin-top:8pt;width:330.9pt;height:12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" filled="f" stroked="f">
                <o:lock v:ext="edit" grouping="t"/>
                <v:textbox inset="0,,0">
                  <w:txbxContent>
                    <w:p w14:paraId="78AA2E63" w14:textId="77777777" w:rsidR="00F61C55" w:rsidRPr="00DB35B5" w:rsidRDefault="00F61C55" w:rsidP="00F61C55">
                      <w:pPr>
                        <w:pStyle w:val="ListParagraph"/>
                        <w:numPr>
                          <w:ilvl w:val="0"/>
                          <w:numId w:val="9"/>
                        </w:numPr>
                        <w:spacing w:line="360" w:lineRule="auto"/>
                        <w:rPr>
                          <w:sz w:val="28"/>
                        </w:rPr>
                      </w:pPr>
                      <w:r w:rsidRPr="00DB35B5">
                        <w:rPr>
                          <w:rFonts w:ascii="Arial" w:hAnsi="Arial" w:cs="Arial"/>
                          <w:color w:val="262626" w:themeColor="text1" w:themeTint="D9"/>
                          <w:kern w:val="24"/>
                          <w:position w:val="1"/>
                          <w:sz w:val="28"/>
                        </w:rPr>
                        <w:t xml:space="preserve">Pain is like your body’s </w:t>
                      </w:r>
                      <w:r w:rsidRPr="00DB35B5">
                        <w:rPr>
                          <w:rFonts w:ascii="Arial" w:hAnsi="Arial" w:cs="Arial"/>
                          <w:bCs/>
                          <w:color w:val="0070C0"/>
                          <w:kern w:val="24"/>
                          <w:position w:val="1"/>
                          <w:sz w:val="28"/>
                        </w:rPr>
                        <w:t xml:space="preserve">“alarm system” </w:t>
                      </w:r>
                      <w:r w:rsidRPr="00DB35B5">
                        <w:rPr>
                          <w:rFonts w:ascii="Arial" w:hAnsi="Arial" w:cs="Arial"/>
                          <w:bCs/>
                          <w:color w:val="262626" w:themeColor="text1" w:themeTint="D9"/>
                          <w:kern w:val="24"/>
                          <w:position w:val="1"/>
                          <w:sz w:val="28"/>
                        </w:rPr>
                        <w:t xml:space="preserve">and can </w:t>
                      </w:r>
                      <w:r w:rsidRPr="00DB35B5">
                        <w:rPr>
                          <w:rFonts w:ascii="Arial" w:hAnsi="Arial" w:cs="Arial"/>
                          <w:color w:val="262626" w:themeColor="text1" w:themeTint="D9"/>
                          <w:kern w:val="24"/>
                          <w:position w:val="1"/>
                          <w:sz w:val="28"/>
                        </w:rPr>
                        <w:t>become over-protective.</w:t>
                      </w:r>
                    </w:p>
                    <w:p w14:paraId="33C285CD" w14:textId="77777777" w:rsidR="00F61C55" w:rsidRPr="00DB35B5" w:rsidRDefault="00F61C55" w:rsidP="00F61C55">
                      <w:pPr>
                        <w:pStyle w:val="ListParagraph"/>
                        <w:numPr>
                          <w:ilvl w:val="0"/>
                          <w:numId w:val="9"/>
                        </w:numPr>
                        <w:spacing w:line="360" w:lineRule="auto"/>
                        <w:rPr>
                          <w:sz w:val="28"/>
                        </w:rPr>
                      </w:pPr>
                      <w:r w:rsidRPr="00DB35B5">
                        <w:rPr>
                          <w:rFonts w:ascii="Arial" w:hAnsi="Arial" w:cs="Arial"/>
                          <w:color w:val="0070C0"/>
                          <w:kern w:val="24"/>
                          <w:position w:val="1"/>
                          <w:sz w:val="28"/>
                        </w:rPr>
                        <w:t>Pain</w:t>
                      </w:r>
                      <w:r w:rsidRPr="00DB35B5">
                        <w:rPr>
                          <w:rFonts w:ascii="Arial" w:hAnsi="Arial" w:cs="Arial"/>
                          <w:color w:val="262626"/>
                          <w:kern w:val="24"/>
                          <w:position w:val="1"/>
                          <w:sz w:val="28"/>
                          <w14:textFill>
                            <w14:solidFill>
                              <w14:srgbClr w14:val="262626">
                                <w14:lumMod w14:val="85000"/>
                                <w14:lumOff w14:val="15000"/>
                              </w14:srgbClr>
                            </w14:solidFill>
                          </w14:textFill>
                        </w:rPr>
                        <w:t xml:space="preserve"> leads to </w:t>
                      </w:r>
                      <w:r w:rsidRPr="00DB35B5">
                        <w:rPr>
                          <w:rFonts w:ascii="Arial" w:hAnsi="Arial" w:cs="Arial"/>
                          <w:bCs/>
                          <w:color w:val="0070C0"/>
                          <w:kern w:val="24"/>
                          <w:position w:val="1"/>
                          <w:sz w:val="28"/>
                        </w:rPr>
                        <w:t xml:space="preserve">more pain! </w:t>
                      </w:r>
                      <w:r w:rsidRPr="00DB35B5">
                        <w:rPr>
                          <w:rFonts w:ascii="Arial" w:hAnsi="Arial" w:cs="Arial"/>
                          <w:bCs/>
                          <w:kern w:val="24"/>
                          <w:position w:val="1"/>
                          <w:sz w:val="28"/>
                        </w:rPr>
                        <w:t xml:space="preserve">Again from “Tame the Beast” video, your body </w:t>
                      </w:r>
                      <w:r w:rsidRPr="00DB35B5">
                        <w:rPr>
                          <w:rFonts w:ascii="Arial" w:hAnsi="Arial" w:cs="Arial"/>
                          <w:bCs/>
                          <w:color w:val="0070C0"/>
                          <w:kern w:val="24"/>
                          <w:position w:val="1"/>
                          <w:sz w:val="28"/>
                        </w:rPr>
                        <w:t>learns</w:t>
                      </w:r>
                      <w:r w:rsidRPr="00DB35B5">
                        <w:rPr>
                          <w:rFonts w:ascii="Arial" w:hAnsi="Arial" w:cs="Arial"/>
                          <w:bCs/>
                          <w:kern w:val="24"/>
                          <w:position w:val="1"/>
                          <w:sz w:val="28"/>
                        </w:rPr>
                        <w:t xml:space="preserve"> more pain.</w:t>
                      </w:r>
                    </w:p>
                    <w:p w14:paraId="4893CA6F" w14:textId="77777777" w:rsidR="00F61C55" w:rsidRPr="00DB35B5" w:rsidRDefault="00F61C55" w:rsidP="00BD12F3">
                      <w:pPr>
                        <w:pStyle w:val="ListParagraph"/>
                        <w:spacing w:line="360" w:lineRule="auto"/>
                        <w:rPr>
                          <w:color w:val="000000" w:themeColor="text1"/>
                          <w:sz w:val="28"/>
                        </w:rPr>
                      </w:pPr>
                      <w:r w:rsidRPr="00DB35B5">
                        <w:rPr>
                          <w:rFonts w:ascii="Arial" w:hAnsi="Arial" w:cs="Arial"/>
                          <w:color w:val="000000" w:themeColor="text1"/>
                          <w:kern w:val="24"/>
                          <w:position w:val="1"/>
                          <w:sz w:val="28"/>
                        </w:rPr>
                        <w:t>(www.tamethebeast.org)</w:t>
                      </w:r>
                    </w:p>
                    <w:p w14:paraId="68C9F0AB" w14:textId="77777777" w:rsidR="00F61C55" w:rsidRPr="00966A0C" w:rsidRDefault="00F61C55" w:rsidP="00F61C55">
                      <w:pPr>
                        <w:pStyle w:val="ListParagraph"/>
                        <w:spacing w:line="360" w:lineRule="auto"/>
                      </w:pPr>
                    </w:p>
                    <w:p w14:paraId="2622C2FD" w14:textId="77777777" w:rsidR="00F61C55" w:rsidRPr="00711446" w:rsidRDefault="00F61C55" w:rsidP="00F61C55">
                      <w:pPr>
                        <w:spacing w:line="360" w:lineRule="auto"/>
                      </w:pPr>
                    </w:p>
                    <w:p w14:paraId="1E9F28D9" w14:textId="77777777" w:rsidR="00F61C55" w:rsidRDefault="00F61C55" w:rsidP="00F61C55">
                      <w:pPr>
                        <w:spacing w:line="360" w:lineRule="auto"/>
                      </w:pPr>
                    </w:p>
                    <w:p w14:paraId="5AEEC481" w14:textId="77777777" w:rsidR="00F61C55" w:rsidRDefault="00F61C55" w:rsidP="00F61C55">
                      <w:pPr>
                        <w:spacing w:line="360" w:lineRule="auto"/>
                      </w:pPr>
                    </w:p>
                    <w:p w14:paraId="14F56122" w14:textId="77777777" w:rsidR="00F61C55" w:rsidRPr="00EC67FA" w:rsidRDefault="00F61C55" w:rsidP="00F61C55">
                      <w:pPr>
                        <w:spacing w:line="360" w:lineRule="auto"/>
                      </w:pPr>
                    </w:p>
                  </w:txbxContent>
                </v:textbox>
              </v:rect>
            </w:pict>
          </mc:Fallback>
        </mc:AlternateContent>
      </w:r>
      <w:r w:rsidRPr="005A36C3">
        <w:rPr>
          <w:noProof/>
          <w:lang w:eastAsia="en-CA"/>
        </w:rPr>
        <w:drawing>
          <wp:anchor distT="0" distB="0" distL="114300" distR="114300" simplePos="0" relativeHeight="251658260" behindDoc="0" locked="0" layoutInCell="1" allowOverlap="1" wp14:anchorId="7191A3EC" wp14:editId="6D7D31E2">
            <wp:simplePos x="0" y="0"/>
            <wp:positionH relativeFrom="margin">
              <wp:align>left</wp:align>
            </wp:positionH>
            <wp:positionV relativeFrom="paragraph">
              <wp:posOffset>37465</wp:posOffset>
            </wp:positionV>
            <wp:extent cx="1895475" cy="1895475"/>
            <wp:effectExtent l="0" t="0" r="9525" b="9525"/>
            <wp:wrapSquare wrapText="bothSides"/>
            <wp:docPr id="30"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Icon&#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5475" cy="1895475"/>
                    </a:xfrm>
                    <a:prstGeom prst="rect">
                      <a:avLst/>
                    </a:prstGeom>
                  </pic:spPr>
                </pic:pic>
              </a:graphicData>
            </a:graphic>
            <wp14:sizeRelH relativeFrom="page">
              <wp14:pctWidth>0</wp14:pctWidth>
            </wp14:sizeRelH>
            <wp14:sizeRelV relativeFrom="page">
              <wp14:pctHeight>0</wp14:pctHeight>
            </wp14:sizeRelV>
          </wp:anchor>
        </w:drawing>
      </w:r>
    </w:p>
    <w:p w14:paraId="22F3229E" w14:textId="09DAAD77" w:rsidR="00E24D6D" w:rsidRDefault="00E24D6D" w:rsidP="00344747"/>
    <w:p w14:paraId="314E6A2A" w14:textId="7E0B2183" w:rsidR="00BD12F3" w:rsidRDefault="00BD12F3" w:rsidP="00344747"/>
    <w:p w14:paraId="75F222CF" w14:textId="4C47B7F3" w:rsidR="00BD12F3" w:rsidRDefault="00BD12F3" w:rsidP="00344747"/>
    <w:p w14:paraId="3BC769EE" w14:textId="6A25A2EC" w:rsidR="00BD12F3" w:rsidRDefault="00BD12F3" w:rsidP="00344747"/>
    <w:p w14:paraId="2BBD7F4C" w14:textId="12AD44A6" w:rsidR="00BD12F3" w:rsidRDefault="00BD12F3" w:rsidP="00344747"/>
    <w:p w14:paraId="085B51EC" w14:textId="0EDA7CF9" w:rsidR="00BD12F3" w:rsidRDefault="00BD12F3" w:rsidP="00344747"/>
    <w:p w14:paraId="092E9CAB" w14:textId="1CC0AA0A" w:rsidR="00BD12F3" w:rsidRDefault="00FA1507" w:rsidP="00344747">
      <w:r w:rsidRPr="005A36C3">
        <w:rPr>
          <w:noProof/>
          <w:color w:val="00B050"/>
          <w:sz w:val="24"/>
          <w:lang w:eastAsia="en-CA"/>
        </w:rPr>
        <w:drawing>
          <wp:anchor distT="0" distB="0" distL="114300" distR="114300" simplePos="0" relativeHeight="251658257" behindDoc="1" locked="0" layoutInCell="1" allowOverlap="1" wp14:anchorId="6C52DBE7" wp14:editId="2DA9950E">
            <wp:simplePos x="0" y="0"/>
            <wp:positionH relativeFrom="margin">
              <wp:posOffset>-63500</wp:posOffset>
            </wp:positionH>
            <wp:positionV relativeFrom="paragraph">
              <wp:posOffset>204470</wp:posOffset>
            </wp:positionV>
            <wp:extent cx="299720" cy="299720"/>
            <wp:effectExtent l="0" t="0" r="5080" b="5080"/>
            <wp:wrapTight wrapText="bothSides">
              <wp:wrapPolygon edited="0">
                <wp:start x="6864" y="0"/>
                <wp:lineTo x="0" y="1373"/>
                <wp:lineTo x="0" y="5492"/>
                <wp:lineTo x="4119" y="20593"/>
                <wp:lineTo x="16475" y="20593"/>
                <wp:lineTo x="20593" y="5492"/>
                <wp:lineTo x="20593" y="1373"/>
                <wp:lineTo x="13729" y="0"/>
                <wp:lineTo x="6864" y="0"/>
              </wp:wrapPolygon>
            </wp:wrapTight>
            <wp:docPr id="1025" name="Picture 10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5" descr="A picture containing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720" cy="299720"/>
                    </a:xfrm>
                    <a:prstGeom prst="rect">
                      <a:avLst/>
                    </a:prstGeom>
                  </pic:spPr>
                </pic:pic>
              </a:graphicData>
            </a:graphic>
            <wp14:sizeRelH relativeFrom="page">
              <wp14:pctWidth>0</wp14:pctWidth>
            </wp14:sizeRelH>
            <wp14:sizeRelV relativeFrom="page">
              <wp14:pctHeight>0</wp14:pctHeight>
            </wp14:sizeRelV>
          </wp:anchor>
        </w:drawing>
      </w:r>
      <w:r w:rsidRPr="00DA1C7D">
        <w:rPr>
          <w:noProof/>
          <w:lang w:eastAsia="en-CA"/>
        </w:rPr>
        <mc:AlternateContent>
          <mc:Choice Requires="wps">
            <w:drawing>
              <wp:anchor distT="0" distB="0" distL="114300" distR="114300" simplePos="0" relativeHeight="251658258" behindDoc="0" locked="0" layoutInCell="1" allowOverlap="1" wp14:anchorId="25DD4612" wp14:editId="1575A118">
                <wp:simplePos x="0" y="0"/>
                <wp:positionH relativeFrom="margin">
                  <wp:align>center</wp:align>
                </wp:positionH>
                <wp:positionV relativeFrom="paragraph">
                  <wp:posOffset>185420</wp:posOffset>
                </wp:positionV>
                <wp:extent cx="6107430" cy="349250"/>
                <wp:effectExtent l="0" t="0" r="26670" b="12700"/>
                <wp:wrapNone/>
                <wp:docPr id="1024" name="Rounded Rectangle 1051"/>
                <wp:cNvGraphicFramePr/>
                <a:graphic xmlns:a="http://schemas.openxmlformats.org/drawingml/2006/main">
                  <a:graphicData uri="http://schemas.microsoft.com/office/word/2010/wordprocessingShape">
                    <wps:wsp>
                      <wps:cNvSpPr/>
                      <wps:spPr>
                        <a:xfrm>
                          <a:off x="0" y="0"/>
                          <a:ext cx="6107430" cy="349250"/>
                        </a:xfrm>
                        <a:prstGeom prst="roundRect">
                          <a:avLst/>
                        </a:prstGeom>
                        <a:noFill/>
                        <a:ln w="12700" cap="flat" cmpd="sng" algn="ctr">
                          <a:solidFill>
                            <a:srgbClr val="5B9BD5">
                              <a:shade val="50000"/>
                            </a:srgbClr>
                          </a:solidFill>
                          <a:prstDash val="solid"/>
                          <a:miter lim="800000"/>
                        </a:ln>
                        <a:effectLst/>
                      </wps:spPr>
                      <wps:txbx>
                        <w:txbxContent>
                          <w:p w14:paraId="19AC3C3C" w14:textId="77777777" w:rsidR="00E24D6D" w:rsidRPr="00711446" w:rsidRDefault="00E24D6D" w:rsidP="00E24D6D">
                            <w:pPr>
                              <w:jc w:val="center"/>
                              <w:rPr>
                                <w:rFonts w:ascii="Arial" w:hAnsi="Arial" w:cs="Arial"/>
                                <w:color w:val="00B050"/>
                                <w:sz w:val="26"/>
                                <w:szCs w:val="26"/>
                              </w:rPr>
                            </w:pPr>
                            <w:r w:rsidRPr="00711446">
                              <w:rPr>
                                <w:rFonts w:ascii="Arial" w:hAnsi="Arial" w:cs="Arial"/>
                                <w:color w:val="00B050"/>
                                <w:sz w:val="26"/>
                                <w:szCs w:val="26"/>
                              </w:rPr>
                              <w:t xml:space="preserve"> Pain is like an alarm system that protects</w:t>
                            </w:r>
                            <w:r>
                              <w:rPr>
                                <w:rFonts w:ascii="Arial" w:hAnsi="Arial" w:cs="Arial"/>
                                <w:color w:val="00B050"/>
                                <w:sz w:val="26"/>
                                <w:szCs w:val="26"/>
                              </w:rPr>
                              <w:t xml:space="preserve"> you</w:t>
                            </w:r>
                            <w:r w:rsidRPr="00711446">
                              <w:rPr>
                                <w:rFonts w:ascii="Arial" w:hAnsi="Arial" w:cs="Arial"/>
                                <w:color w:val="00B050"/>
                                <w:sz w:val="26"/>
                                <w:szCs w:val="26"/>
                              </w:rPr>
                              <w:t xml:space="preserve"> from harm or possible harm.</w:t>
                            </w:r>
                          </w:p>
                          <w:p w14:paraId="7F8F9A1E" w14:textId="77777777" w:rsidR="00E24D6D" w:rsidRPr="00C40FDB" w:rsidRDefault="00E24D6D" w:rsidP="00E24D6D">
                            <w:pPr>
                              <w:jc w:val="center"/>
                              <w:rPr>
                                <w:rFonts w:ascii="Arial" w:hAnsi="Arial" w:cs="Arial"/>
                                <w:color w:val="00B050"/>
                                <w:sz w:val="24"/>
                              </w:rPr>
                            </w:pPr>
                            <w:r w:rsidRPr="00C40FDB">
                              <w:rPr>
                                <w:rFonts w:ascii="Arial" w:hAnsi="Arial" w:cs="Arial"/>
                                <w:color w:val="00B050"/>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D4612" id="Rounded Rectangle 1051" o:spid="_x0000_s1036" style="position:absolute;margin-left:0;margin-top:14.6pt;width:480.9pt;height:27.5pt;z-index:25165825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" filled="f" strokecolor="#41719c" strokeweight="1pt">
                <v:stroke joinstyle="miter"/>
                <v:textbox>
                  <w:txbxContent>
                    <w:p w14:paraId="19AC3C3C" w14:textId="77777777" w:rsidR="00E24D6D" w:rsidRPr="00711446" w:rsidRDefault="00E24D6D" w:rsidP="00E24D6D">
                      <w:pPr>
                        <w:jc w:val="center"/>
                        <w:rPr>
                          <w:rFonts w:ascii="Arial" w:hAnsi="Arial" w:cs="Arial"/>
                          <w:color w:val="00B050"/>
                          <w:sz w:val="26"/>
                          <w:szCs w:val="26"/>
                        </w:rPr>
                      </w:pPr>
                      <w:r w:rsidRPr="00711446">
                        <w:rPr>
                          <w:rFonts w:ascii="Arial" w:hAnsi="Arial" w:cs="Arial"/>
                          <w:color w:val="00B050"/>
                          <w:sz w:val="26"/>
                          <w:szCs w:val="26"/>
                        </w:rPr>
                        <w:t xml:space="preserve"> Pain is like an alarm system that protects</w:t>
                      </w:r>
                      <w:r>
                        <w:rPr>
                          <w:rFonts w:ascii="Arial" w:hAnsi="Arial" w:cs="Arial"/>
                          <w:color w:val="00B050"/>
                          <w:sz w:val="26"/>
                          <w:szCs w:val="26"/>
                        </w:rPr>
                        <w:t xml:space="preserve"> you</w:t>
                      </w:r>
                      <w:r w:rsidRPr="00711446">
                        <w:rPr>
                          <w:rFonts w:ascii="Arial" w:hAnsi="Arial" w:cs="Arial"/>
                          <w:color w:val="00B050"/>
                          <w:sz w:val="26"/>
                          <w:szCs w:val="26"/>
                        </w:rPr>
                        <w:t xml:space="preserve"> from harm or possible harm.</w:t>
                      </w:r>
                    </w:p>
                    <w:p w14:paraId="7F8F9A1E" w14:textId="77777777" w:rsidR="00E24D6D" w:rsidRPr="00C40FDB" w:rsidRDefault="00E24D6D" w:rsidP="00E24D6D">
                      <w:pPr>
                        <w:jc w:val="center"/>
                        <w:rPr>
                          <w:rFonts w:ascii="Arial" w:hAnsi="Arial" w:cs="Arial"/>
                          <w:color w:val="00B050"/>
                          <w:sz w:val="24"/>
                        </w:rPr>
                      </w:pPr>
                      <w:r w:rsidRPr="00C40FDB">
                        <w:rPr>
                          <w:rFonts w:ascii="Arial" w:hAnsi="Arial" w:cs="Arial"/>
                          <w:color w:val="00B050"/>
                          <w:sz w:val="24"/>
                        </w:rPr>
                        <w:t xml:space="preserve">: </w:t>
                      </w:r>
                    </w:p>
                  </w:txbxContent>
                </v:textbox>
                <w10:wrap anchorx="margin"/>
              </v:roundrect>
            </w:pict>
          </mc:Fallback>
        </mc:AlternateContent>
      </w:r>
    </w:p>
    <w:p w14:paraId="2E22FFDB" w14:textId="6DAB497A" w:rsidR="00BD12F3" w:rsidRDefault="00BD12F3" w:rsidP="00344747"/>
    <w:p w14:paraId="0F741787" w14:textId="1BF3DAFD" w:rsidR="00BD12F3" w:rsidRDefault="00BD12F3" w:rsidP="00344747"/>
    <w:p w14:paraId="767F95E8" w14:textId="46E0DF29" w:rsidR="00851840" w:rsidRDefault="00851840" w:rsidP="00FB15D5">
      <w:pPr>
        <w:rPr>
          <w:rFonts w:ascii="Arial" w:eastAsia="Calibri" w:hAnsi="Arial" w:cs="Arial"/>
          <w:color w:val="0070C0"/>
          <w:sz w:val="32"/>
        </w:rPr>
      </w:pPr>
      <w:r>
        <w:rPr>
          <w:rFonts w:ascii="Arial" w:hAnsi="Arial" w:cs="Arial"/>
          <w:noProof/>
          <w:sz w:val="24"/>
        </w:rPr>
        <mc:AlternateContent>
          <mc:Choice Requires="wps">
            <w:drawing>
              <wp:anchor distT="0" distB="0" distL="114300" distR="114300" simplePos="0" relativeHeight="251658261" behindDoc="0" locked="0" layoutInCell="1" allowOverlap="1" wp14:anchorId="6DA29104" wp14:editId="5F713EAB">
                <wp:simplePos x="0" y="0"/>
                <wp:positionH relativeFrom="margin">
                  <wp:posOffset>-276225</wp:posOffset>
                </wp:positionH>
                <wp:positionV relativeFrom="paragraph">
                  <wp:posOffset>145415</wp:posOffset>
                </wp:positionV>
                <wp:extent cx="6445250" cy="1060450"/>
                <wp:effectExtent l="0" t="0" r="12700" b="25400"/>
                <wp:wrapNone/>
                <wp:docPr id="1039" name="Rectangle: Rounded Corners 1039"/>
                <wp:cNvGraphicFramePr/>
                <a:graphic xmlns:a="http://schemas.openxmlformats.org/drawingml/2006/main">
                  <a:graphicData uri="http://schemas.microsoft.com/office/word/2010/wordprocessingShape">
                    <wps:wsp>
                      <wps:cNvSpPr/>
                      <wps:spPr>
                        <a:xfrm>
                          <a:off x="0" y="0"/>
                          <a:ext cx="6445250" cy="1060450"/>
                        </a:xfrm>
                        <a:prstGeom prst="roundRect">
                          <a:avLst/>
                        </a:prstGeom>
                        <a:solidFill>
                          <a:schemeClr val="accent1">
                            <a:alpha val="28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646BF2" w14:textId="77777777" w:rsidR="00205B93" w:rsidRPr="00CB293A" w:rsidRDefault="00205B93" w:rsidP="00205B93">
                            <w:pPr>
                              <w:spacing w:line="360" w:lineRule="auto"/>
                              <w:rPr>
                                <w:rFonts w:ascii="Arial" w:hAnsi="Arial" w:cs="Arial"/>
                                <w:b/>
                                <w:sz w:val="32"/>
                              </w:rPr>
                            </w:pPr>
                            <w:r w:rsidRPr="00CB293A">
                              <w:rPr>
                                <w:rFonts w:ascii="Arial" w:hAnsi="Arial" w:cs="Arial"/>
                                <w:b/>
                                <w:color w:val="7030A0"/>
                                <w:sz w:val="32"/>
                              </w:rPr>
                              <w:t xml:space="preserve">Pain is not just about the body part that hurts. Coping with pain means looking at the </w:t>
                            </w:r>
                            <w:r w:rsidRPr="00CE6BEF">
                              <w:rPr>
                                <w:rFonts w:ascii="Arial" w:hAnsi="Arial" w:cs="Arial"/>
                                <w:b/>
                                <w:color w:val="0070C0"/>
                                <w:sz w:val="48"/>
                              </w:rPr>
                              <w:t xml:space="preserve">Big Picture </w:t>
                            </w:r>
                            <w:r w:rsidRPr="00CB293A">
                              <w:rPr>
                                <w:rFonts w:ascii="Arial" w:hAnsi="Arial" w:cs="Arial"/>
                                <w:b/>
                                <w:color w:val="7030A0"/>
                                <w:sz w:val="32"/>
                              </w:rPr>
                              <w:t>of Y</w:t>
                            </w:r>
                            <w:r>
                              <w:rPr>
                                <w:rFonts w:ascii="Arial" w:hAnsi="Arial" w:cs="Arial"/>
                                <w:b/>
                                <w:color w:val="7030A0"/>
                                <w:sz w:val="32"/>
                              </w:rPr>
                              <w:t>OUR</w:t>
                            </w:r>
                            <w:r w:rsidRPr="00CB293A">
                              <w:rPr>
                                <w:rFonts w:ascii="Arial" w:hAnsi="Arial" w:cs="Arial"/>
                                <w:b/>
                                <w:color w:val="7030A0"/>
                                <w:sz w:val="32"/>
                              </w:rPr>
                              <w:t xml:space="preserve"> Life.</w:t>
                            </w:r>
                          </w:p>
                          <w:p w14:paraId="708E0644" w14:textId="77777777" w:rsidR="00205B93" w:rsidRPr="00A635D5" w:rsidRDefault="00205B93" w:rsidP="00205B93">
                            <w:pPr>
                              <w:pStyle w:val="Heading1"/>
                              <w:rPr>
                                <w:rFonts w:ascii="Arial" w:hAnsi="Arial" w:cs="Arial"/>
                                <w:b/>
                                <w:color w:val="7030A0"/>
                              </w:rPr>
                            </w:pPr>
                          </w:p>
                          <w:p w14:paraId="1393595D" w14:textId="77777777" w:rsidR="00205B93" w:rsidRDefault="00205B93" w:rsidP="00205B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29104" id="Rectangle: Rounded Corners 1039" o:spid="_x0000_s1037" style="position:absolute;margin-left:-21.75pt;margin-top:11.45pt;width:507.5pt;height:83.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" fillcolor="#4472c4 [3204]" strokecolor="#1f3763 [1604]" strokeweight="1pt">
                <v:fill opacity="18247f"/>
                <v:stroke joinstyle="miter"/>
                <v:textbox>
                  <w:txbxContent>
                    <w:p w14:paraId="5D646BF2" w14:textId="77777777" w:rsidR="00205B93" w:rsidRPr="00CB293A" w:rsidRDefault="00205B93" w:rsidP="00205B93">
                      <w:pPr>
                        <w:spacing w:line="360" w:lineRule="auto"/>
                        <w:rPr>
                          <w:rFonts w:ascii="Arial" w:hAnsi="Arial" w:cs="Arial"/>
                          <w:b/>
                          <w:sz w:val="32"/>
                        </w:rPr>
                      </w:pPr>
                      <w:r w:rsidRPr="00CB293A">
                        <w:rPr>
                          <w:rFonts w:ascii="Arial" w:hAnsi="Arial" w:cs="Arial"/>
                          <w:b/>
                          <w:color w:val="7030A0"/>
                          <w:sz w:val="32"/>
                        </w:rPr>
                        <w:t xml:space="preserve">Pain is not just about the body part that hurts. Coping with pain means looking at the </w:t>
                      </w:r>
                      <w:r w:rsidRPr="00CE6BEF">
                        <w:rPr>
                          <w:rFonts w:ascii="Arial" w:hAnsi="Arial" w:cs="Arial"/>
                          <w:b/>
                          <w:color w:val="0070C0"/>
                          <w:sz w:val="48"/>
                        </w:rPr>
                        <w:t xml:space="preserve">Big Picture </w:t>
                      </w:r>
                      <w:r w:rsidRPr="00CB293A">
                        <w:rPr>
                          <w:rFonts w:ascii="Arial" w:hAnsi="Arial" w:cs="Arial"/>
                          <w:b/>
                          <w:color w:val="7030A0"/>
                          <w:sz w:val="32"/>
                        </w:rPr>
                        <w:t>of Y</w:t>
                      </w:r>
                      <w:r>
                        <w:rPr>
                          <w:rFonts w:ascii="Arial" w:hAnsi="Arial" w:cs="Arial"/>
                          <w:b/>
                          <w:color w:val="7030A0"/>
                          <w:sz w:val="32"/>
                        </w:rPr>
                        <w:t>OUR</w:t>
                      </w:r>
                      <w:r w:rsidRPr="00CB293A">
                        <w:rPr>
                          <w:rFonts w:ascii="Arial" w:hAnsi="Arial" w:cs="Arial"/>
                          <w:b/>
                          <w:color w:val="7030A0"/>
                          <w:sz w:val="32"/>
                        </w:rPr>
                        <w:t xml:space="preserve"> Life.</w:t>
                      </w:r>
                    </w:p>
                    <w:p w14:paraId="708E0644" w14:textId="77777777" w:rsidR="00205B93" w:rsidRPr="00A635D5" w:rsidRDefault="00205B93" w:rsidP="00205B93">
                      <w:pPr>
                        <w:pStyle w:val="Heading1"/>
                        <w:rPr>
                          <w:rFonts w:ascii="Arial" w:hAnsi="Arial" w:cs="Arial"/>
                          <w:b/>
                          <w:color w:val="7030A0"/>
                        </w:rPr>
                      </w:pPr>
                    </w:p>
                    <w:p w14:paraId="1393595D" w14:textId="77777777" w:rsidR="00205B93" w:rsidRDefault="00205B93" w:rsidP="00205B93">
                      <w:pPr>
                        <w:jc w:val="center"/>
                      </w:pPr>
                    </w:p>
                  </w:txbxContent>
                </v:textbox>
                <w10:wrap anchorx="margin"/>
              </v:roundrect>
            </w:pict>
          </mc:Fallback>
        </mc:AlternateContent>
      </w:r>
    </w:p>
    <w:p w14:paraId="756BBE12" w14:textId="5E8633F6" w:rsidR="00851840" w:rsidRDefault="00851840" w:rsidP="00FB15D5">
      <w:pPr>
        <w:rPr>
          <w:rFonts w:ascii="Arial" w:eastAsia="Calibri" w:hAnsi="Arial" w:cs="Arial"/>
          <w:color w:val="0070C0"/>
          <w:sz w:val="32"/>
        </w:rPr>
      </w:pPr>
    </w:p>
    <w:p w14:paraId="42F6450B" w14:textId="5FD18D78" w:rsidR="00851840" w:rsidRDefault="00851840" w:rsidP="00FB15D5">
      <w:pPr>
        <w:rPr>
          <w:rFonts w:ascii="Arial" w:eastAsia="Calibri" w:hAnsi="Arial" w:cs="Arial"/>
          <w:color w:val="0070C0"/>
          <w:sz w:val="32"/>
        </w:rPr>
      </w:pPr>
    </w:p>
    <w:p w14:paraId="234F0AE0" w14:textId="6BC8A773" w:rsidR="00851840" w:rsidRDefault="00851840" w:rsidP="00FB15D5">
      <w:pPr>
        <w:rPr>
          <w:rFonts w:ascii="Arial" w:eastAsia="Calibri" w:hAnsi="Arial" w:cs="Arial"/>
          <w:color w:val="0070C0"/>
          <w:sz w:val="32"/>
        </w:rPr>
      </w:pPr>
    </w:p>
    <w:p w14:paraId="3A1C8581" w14:textId="77777777" w:rsidR="00A14127" w:rsidRDefault="00A14127" w:rsidP="00A920E2">
      <w:pPr>
        <w:rPr>
          <w:rFonts w:ascii="Arial" w:eastAsia="Calibri" w:hAnsi="Arial" w:cs="Arial"/>
          <w:color w:val="0070C0"/>
          <w:sz w:val="32"/>
        </w:rPr>
      </w:pPr>
    </w:p>
    <w:p w14:paraId="60021C3D" w14:textId="3321FE10" w:rsidR="00413C98" w:rsidRDefault="00FB15D5" w:rsidP="00A920E2">
      <w:pPr>
        <w:rPr>
          <w:rFonts w:ascii="Arial" w:eastAsia="Calibri" w:hAnsi="Arial" w:cs="Arial"/>
          <w:color w:val="0070C0"/>
          <w:sz w:val="32"/>
        </w:rPr>
      </w:pPr>
      <w:r w:rsidRPr="00FB15D5">
        <w:rPr>
          <w:rFonts w:ascii="Arial" w:eastAsia="Calibri" w:hAnsi="Arial" w:cs="Arial"/>
          <w:color w:val="0070C0"/>
          <w:sz w:val="32"/>
        </w:rPr>
        <w:t>M</w:t>
      </w:r>
      <w:r w:rsidR="006F5891">
        <w:rPr>
          <w:rFonts w:ascii="Arial" w:eastAsia="Calibri" w:hAnsi="Arial" w:cs="Arial"/>
          <w:color w:val="0070C0"/>
          <w:sz w:val="32"/>
        </w:rPr>
        <w:t>ind Body Connection</w:t>
      </w:r>
    </w:p>
    <w:p w14:paraId="2D5BE220" w14:textId="0929AA66" w:rsidR="00EC71B3" w:rsidRPr="00A920E2" w:rsidRDefault="00FB15D5" w:rsidP="00413C98">
      <w:pPr>
        <w:spacing w:line="360" w:lineRule="auto"/>
        <w:rPr>
          <w:rFonts w:ascii="Arial" w:eastAsia="Calibri" w:hAnsi="Arial" w:cs="Arial"/>
          <w:color w:val="0070C0"/>
          <w:sz w:val="32"/>
        </w:rPr>
      </w:pPr>
      <w:r w:rsidRPr="00FB15D5">
        <w:rPr>
          <w:rFonts w:ascii="Arial" w:eastAsia="Calibri" w:hAnsi="Arial" w:cs="Arial"/>
          <w:sz w:val="26"/>
          <w:szCs w:val="26"/>
        </w:rPr>
        <w:t>Pain is influenced by many aspects of your life — they are all connected. An improvement in one area can also help in other areas!</w:t>
      </w:r>
    </w:p>
    <w:p w14:paraId="05372FC3" w14:textId="3732AF88" w:rsidR="00A920E2" w:rsidRDefault="00610A59" w:rsidP="00FB15D5">
      <w:pPr>
        <w:spacing w:line="360" w:lineRule="auto"/>
        <w:rPr>
          <w:rFonts w:ascii="Arial" w:hAnsi="Arial" w:cs="Arial"/>
          <w:b/>
          <w:color w:val="2F5496" w:themeColor="accent1" w:themeShade="BF"/>
          <w:sz w:val="56"/>
        </w:rPr>
      </w:pPr>
      <w:r>
        <w:rPr>
          <w:noProof/>
        </w:rPr>
        <mc:AlternateContent>
          <mc:Choice Requires="wps">
            <w:drawing>
              <wp:anchor distT="45720" distB="45720" distL="114300" distR="114300" simplePos="0" relativeHeight="251658277" behindDoc="0" locked="0" layoutInCell="1" allowOverlap="1" wp14:anchorId="2218BFF4" wp14:editId="34512A40">
                <wp:simplePos x="0" y="0"/>
                <wp:positionH relativeFrom="column">
                  <wp:posOffset>2787650</wp:posOffset>
                </wp:positionH>
                <wp:positionV relativeFrom="paragraph">
                  <wp:posOffset>367665</wp:posOffset>
                </wp:positionV>
                <wp:extent cx="2927350" cy="1404620"/>
                <wp:effectExtent l="0" t="0" r="6350" b="381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1404620"/>
                        </a:xfrm>
                        <a:prstGeom prst="rect">
                          <a:avLst/>
                        </a:prstGeom>
                        <a:solidFill>
                          <a:srgbClr val="FFFFFF"/>
                        </a:solidFill>
                        <a:ln w="9525">
                          <a:noFill/>
                          <a:miter lim="800000"/>
                          <a:headEnd/>
                          <a:tailEnd/>
                        </a:ln>
                      </wps:spPr>
                      <wps:txbx>
                        <w:txbxContent>
                          <w:p w14:paraId="7D99E786" w14:textId="77777777" w:rsidR="006F5891" w:rsidRPr="006F5891" w:rsidRDefault="006F5891" w:rsidP="006F5891">
                            <w:pPr>
                              <w:numPr>
                                <w:ilvl w:val="0"/>
                                <w:numId w:val="18"/>
                              </w:numPr>
                              <w:rPr>
                                <w:rFonts w:ascii="Arial" w:hAnsi="Arial" w:cs="Arial"/>
                                <w:sz w:val="26"/>
                                <w:szCs w:val="26"/>
                              </w:rPr>
                            </w:pPr>
                            <w:r w:rsidRPr="006F5891">
                              <w:rPr>
                                <w:rFonts w:ascii="Arial" w:hAnsi="Arial" w:cs="Arial"/>
                                <w:sz w:val="26"/>
                                <w:szCs w:val="26"/>
                                <w:lang w:val="en-US"/>
                              </w:rPr>
                              <w:t>What we feel affects what we think and do</w:t>
                            </w:r>
                          </w:p>
                          <w:p w14:paraId="1453EE47" w14:textId="77777777" w:rsidR="006F5891" w:rsidRPr="006F5891" w:rsidRDefault="006F5891" w:rsidP="006F5891">
                            <w:pPr>
                              <w:numPr>
                                <w:ilvl w:val="0"/>
                                <w:numId w:val="18"/>
                              </w:numPr>
                              <w:rPr>
                                <w:rFonts w:ascii="Arial" w:hAnsi="Arial" w:cs="Arial"/>
                                <w:sz w:val="26"/>
                                <w:szCs w:val="26"/>
                              </w:rPr>
                            </w:pPr>
                            <w:r w:rsidRPr="006F5891">
                              <w:rPr>
                                <w:rFonts w:ascii="Arial" w:hAnsi="Arial" w:cs="Arial"/>
                                <w:sz w:val="26"/>
                                <w:szCs w:val="26"/>
                                <w:lang w:val="en-US"/>
                              </w:rPr>
                              <w:t>What we think affects how we act and feel</w:t>
                            </w:r>
                          </w:p>
                          <w:p w14:paraId="72E8D12A" w14:textId="68FFF9F1" w:rsidR="006F5891" w:rsidRPr="006F5891" w:rsidRDefault="006F5891" w:rsidP="006F5891">
                            <w:pPr>
                              <w:numPr>
                                <w:ilvl w:val="0"/>
                                <w:numId w:val="18"/>
                              </w:numPr>
                              <w:rPr>
                                <w:rFonts w:ascii="Arial" w:hAnsi="Arial" w:cs="Arial"/>
                                <w:sz w:val="26"/>
                                <w:szCs w:val="26"/>
                              </w:rPr>
                            </w:pPr>
                            <w:r w:rsidRPr="006F5891">
                              <w:rPr>
                                <w:rFonts w:ascii="Arial" w:hAnsi="Arial" w:cs="Arial"/>
                                <w:sz w:val="26"/>
                                <w:szCs w:val="26"/>
                                <w:lang w:val="en-US"/>
                              </w:rPr>
                              <w:t>What we do affects how we think and fe</w:t>
                            </w:r>
                            <w:r w:rsidR="00DB04FB">
                              <w:rPr>
                                <w:rFonts w:ascii="Arial" w:hAnsi="Arial" w:cs="Arial"/>
                                <w:sz w:val="26"/>
                                <w:szCs w:val="26"/>
                                <w:lang w:val="en-US"/>
                              </w:rPr>
                              <w:t>e</w:t>
                            </w:r>
                            <w:r w:rsidRPr="006F5891">
                              <w:rPr>
                                <w:rFonts w:ascii="Arial" w:hAnsi="Arial" w:cs="Arial"/>
                                <w:sz w:val="26"/>
                                <w:szCs w:val="26"/>
                                <w:lang w:val="en-US"/>
                              </w:rPr>
                              <w:t>l</w:t>
                            </w:r>
                          </w:p>
                          <w:p w14:paraId="0E7CF60D" w14:textId="35D3793C" w:rsidR="00610A59" w:rsidRDefault="00610A5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18BFF4" id="_x0000_s1038" type="#_x0000_t202" style="position:absolute;margin-left:219.5pt;margin-top:28.95pt;width:230.5pt;height:110.6pt;z-index:25165827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" stroked="f">
                <v:textbox style="mso-fit-shape-to-text:t">
                  <w:txbxContent>
                    <w:p w14:paraId="7D99E786" w14:textId="77777777" w:rsidR="006F5891" w:rsidRPr="006F5891" w:rsidRDefault="006F5891" w:rsidP="006F5891">
                      <w:pPr>
                        <w:numPr>
                          <w:ilvl w:val="0"/>
                          <w:numId w:val="18"/>
                        </w:numPr>
                        <w:rPr>
                          <w:rFonts w:ascii="Arial" w:hAnsi="Arial" w:cs="Arial"/>
                          <w:sz w:val="26"/>
                          <w:szCs w:val="26"/>
                        </w:rPr>
                      </w:pPr>
                      <w:r w:rsidRPr="006F5891">
                        <w:rPr>
                          <w:rFonts w:ascii="Arial" w:hAnsi="Arial" w:cs="Arial"/>
                          <w:sz w:val="26"/>
                          <w:szCs w:val="26"/>
                          <w:lang w:val="en-US"/>
                        </w:rPr>
                        <w:t>What we feel affects what we think and do</w:t>
                      </w:r>
                    </w:p>
                    <w:p w14:paraId="1453EE47" w14:textId="77777777" w:rsidR="006F5891" w:rsidRPr="006F5891" w:rsidRDefault="006F5891" w:rsidP="006F5891">
                      <w:pPr>
                        <w:numPr>
                          <w:ilvl w:val="0"/>
                          <w:numId w:val="18"/>
                        </w:numPr>
                        <w:rPr>
                          <w:rFonts w:ascii="Arial" w:hAnsi="Arial" w:cs="Arial"/>
                          <w:sz w:val="26"/>
                          <w:szCs w:val="26"/>
                        </w:rPr>
                      </w:pPr>
                      <w:r w:rsidRPr="006F5891">
                        <w:rPr>
                          <w:rFonts w:ascii="Arial" w:hAnsi="Arial" w:cs="Arial"/>
                          <w:sz w:val="26"/>
                          <w:szCs w:val="26"/>
                          <w:lang w:val="en-US"/>
                        </w:rPr>
                        <w:t>What we think affects how we act and feel</w:t>
                      </w:r>
                    </w:p>
                    <w:p w14:paraId="72E8D12A" w14:textId="68FFF9F1" w:rsidR="006F5891" w:rsidRPr="006F5891" w:rsidRDefault="006F5891" w:rsidP="006F5891">
                      <w:pPr>
                        <w:numPr>
                          <w:ilvl w:val="0"/>
                          <w:numId w:val="18"/>
                        </w:numPr>
                        <w:rPr>
                          <w:rFonts w:ascii="Arial" w:hAnsi="Arial" w:cs="Arial"/>
                          <w:sz w:val="26"/>
                          <w:szCs w:val="26"/>
                        </w:rPr>
                      </w:pPr>
                      <w:r w:rsidRPr="006F5891">
                        <w:rPr>
                          <w:rFonts w:ascii="Arial" w:hAnsi="Arial" w:cs="Arial"/>
                          <w:sz w:val="26"/>
                          <w:szCs w:val="26"/>
                          <w:lang w:val="en-US"/>
                        </w:rPr>
                        <w:t>What we do affects how we think and fe</w:t>
                      </w:r>
                      <w:r w:rsidR="00DB04FB">
                        <w:rPr>
                          <w:rFonts w:ascii="Arial" w:hAnsi="Arial" w:cs="Arial"/>
                          <w:sz w:val="26"/>
                          <w:szCs w:val="26"/>
                          <w:lang w:val="en-US"/>
                        </w:rPr>
                        <w:t>e</w:t>
                      </w:r>
                      <w:r w:rsidRPr="006F5891">
                        <w:rPr>
                          <w:rFonts w:ascii="Arial" w:hAnsi="Arial" w:cs="Arial"/>
                          <w:sz w:val="26"/>
                          <w:szCs w:val="26"/>
                          <w:lang w:val="en-US"/>
                        </w:rPr>
                        <w:t>l</w:t>
                      </w:r>
                    </w:p>
                    <w:p w14:paraId="0E7CF60D" w14:textId="35D3793C" w:rsidR="00610A59" w:rsidRDefault="00610A59"/>
                  </w:txbxContent>
                </v:textbox>
                <w10:wrap type="square"/>
              </v:shape>
            </w:pict>
          </mc:Fallback>
        </mc:AlternateContent>
      </w:r>
      <w:r w:rsidR="00E40E4F">
        <w:rPr>
          <w:noProof/>
        </w:rPr>
        <w:drawing>
          <wp:anchor distT="0" distB="0" distL="114300" distR="114300" simplePos="0" relativeHeight="251658276" behindDoc="0" locked="0" layoutInCell="1" allowOverlap="1" wp14:anchorId="79967964" wp14:editId="2550E3E4">
            <wp:simplePos x="0" y="0"/>
            <wp:positionH relativeFrom="column">
              <wp:posOffset>685800</wp:posOffset>
            </wp:positionH>
            <wp:positionV relativeFrom="paragraph">
              <wp:posOffset>888365</wp:posOffset>
            </wp:positionV>
            <wp:extent cx="840105" cy="482521"/>
            <wp:effectExtent l="95250" t="76200" r="74295" b="699135"/>
            <wp:wrapNone/>
            <wp:docPr id="32" name="Picture 7" descr="Shape&#10;&#10;Description automatically generated with medium confidence">
              <a:extLst xmlns:a="http://schemas.openxmlformats.org/drawingml/2006/main">
                <a:ext uri="{FF2B5EF4-FFF2-40B4-BE49-F238E27FC236}">
                  <a16:creationId xmlns:a16="http://schemas.microsoft.com/office/drawing/2014/main" id="{9B620BC8-DE1D-4CA4-B386-276DBE44DC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7" descr="Shape&#10;&#10;Description automatically generated with medium confidence">
                      <a:extLst>
                        <a:ext uri="{FF2B5EF4-FFF2-40B4-BE49-F238E27FC236}">
                          <a16:creationId xmlns:a16="http://schemas.microsoft.com/office/drawing/2014/main" id="{9B620BC8-DE1D-4CA4-B386-276DBE44DCA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0105" cy="48252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E40E4F">
        <w:rPr>
          <w:noProof/>
        </w:rPr>
        <w:drawing>
          <wp:inline distT="0" distB="0" distL="0" distR="0" wp14:anchorId="76319CF6" wp14:editId="4503A34B">
            <wp:extent cx="2277110" cy="2306320"/>
            <wp:effectExtent l="0" t="0" r="27940" b="0"/>
            <wp:docPr id="31" name="Diagram 31">
              <a:extLst xmlns:a="http://schemas.openxmlformats.org/drawingml/2006/main">
                <a:ext uri="{FF2B5EF4-FFF2-40B4-BE49-F238E27FC236}">
                  <a16:creationId xmlns:a16="http://schemas.microsoft.com/office/drawing/2014/main" id="{8EFEB9D4-1D7E-46CB-952B-0A05890CEA4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00E40E4F" w:rsidRPr="00E40E4F">
        <w:rPr>
          <w:noProof/>
        </w:rPr>
        <w:t xml:space="preserve"> </w:t>
      </w:r>
    </w:p>
    <w:p w14:paraId="5E288AD6" w14:textId="73240078" w:rsidR="00630128" w:rsidRPr="00FB15D5" w:rsidRDefault="00E869BA" w:rsidP="00FB15D5">
      <w:pPr>
        <w:spacing w:line="360" w:lineRule="auto"/>
        <w:rPr>
          <w:rFonts w:ascii="Arial" w:eastAsia="Calibri" w:hAnsi="Arial" w:cs="Arial"/>
          <w:color w:val="2F5496" w:themeColor="accent1" w:themeShade="BF"/>
          <w:sz w:val="26"/>
          <w:szCs w:val="26"/>
        </w:rPr>
      </w:pPr>
      <w:r w:rsidRPr="00E869BA">
        <w:rPr>
          <w:rFonts w:ascii="Arial" w:hAnsi="Arial" w:cs="Arial"/>
          <w:b/>
          <w:color w:val="2F5496" w:themeColor="accent1" w:themeShade="BF"/>
          <w:sz w:val="56"/>
        </w:rPr>
        <w:lastRenderedPageBreak/>
        <w:t>Part 2: Preparing</w:t>
      </w:r>
      <w:r>
        <w:rPr>
          <w:rFonts w:ascii="Arial" w:hAnsi="Arial" w:cs="Arial"/>
          <w:b/>
          <w:color w:val="2F5496" w:themeColor="accent1" w:themeShade="BF"/>
          <w:sz w:val="56"/>
        </w:rPr>
        <w:t xml:space="preserve"> for your </w:t>
      </w:r>
      <w:r w:rsidR="0025697D">
        <w:rPr>
          <w:rFonts w:ascii="Arial" w:hAnsi="Arial" w:cs="Arial"/>
          <w:b/>
          <w:color w:val="2F5496" w:themeColor="accent1" w:themeShade="BF"/>
          <w:sz w:val="56"/>
        </w:rPr>
        <w:t>V</w:t>
      </w:r>
      <w:r>
        <w:rPr>
          <w:rFonts w:ascii="Arial" w:hAnsi="Arial" w:cs="Arial"/>
          <w:b/>
          <w:color w:val="2F5496" w:themeColor="accent1" w:themeShade="BF"/>
          <w:sz w:val="56"/>
        </w:rPr>
        <w:t>isits</w:t>
      </w:r>
    </w:p>
    <w:p w14:paraId="3F1B532B" w14:textId="63A05316" w:rsidR="004F4E21" w:rsidRPr="006761E6" w:rsidRDefault="004F4E21" w:rsidP="004F4E21">
      <w:pPr>
        <w:pStyle w:val="ListParagraph"/>
        <w:numPr>
          <w:ilvl w:val="0"/>
          <w:numId w:val="10"/>
        </w:numPr>
        <w:spacing w:line="480" w:lineRule="auto"/>
        <w:rPr>
          <w:rFonts w:ascii="Arial" w:hAnsi="Arial" w:cs="Arial"/>
          <w:sz w:val="26"/>
          <w:szCs w:val="26"/>
        </w:rPr>
      </w:pPr>
      <w:r w:rsidRPr="006A6BEF">
        <w:rPr>
          <w:rFonts w:ascii="Arial" w:hAnsi="Arial" w:cs="Arial"/>
          <w:sz w:val="26"/>
          <w:szCs w:val="26"/>
        </w:rPr>
        <w:t xml:space="preserve">This section of the handbook </w:t>
      </w:r>
      <w:r>
        <w:rPr>
          <w:rFonts w:ascii="Arial" w:hAnsi="Arial" w:cs="Arial"/>
          <w:sz w:val="26"/>
          <w:szCs w:val="26"/>
        </w:rPr>
        <w:t>will support you</w:t>
      </w:r>
      <w:r w:rsidRPr="006A6BEF">
        <w:rPr>
          <w:rFonts w:ascii="Arial" w:hAnsi="Arial" w:cs="Arial"/>
          <w:sz w:val="26"/>
          <w:szCs w:val="26"/>
        </w:rPr>
        <w:t xml:space="preserve"> during </w:t>
      </w:r>
      <w:r>
        <w:rPr>
          <w:rFonts w:ascii="Arial" w:hAnsi="Arial" w:cs="Arial"/>
          <w:sz w:val="26"/>
          <w:szCs w:val="26"/>
        </w:rPr>
        <w:t>your</w:t>
      </w:r>
      <w:r w:rsidRPr="006A6BEF">
        <w:rPr>
          <w:rFonts w:ascii="Arial" w:hAnsi="Arial" w:cs="Arial"/>
          <w:sz w:val="26"/>
          <w:szCs w:val="26"/>
        </w:rPr>
        <w:t xml:space="preserve"> </w:t>
      </w:r>
      <w:r>
        <w:rPr>
          <w:rFonts w:ascii="Arial" w:hAnsi="Arial" w:cs="Arial"/>
          <w:sz w:val="26"/>
          <w:szCs w:val="26"/>
        </w:rPr>
        <w:t>visits</w:t>
      </w:r>
      <w:r w:rsidR="004D233E">
        <w:rPr>
          <w:rFonts w:ascii="Arial" w:hAnsi="Arial" w:cs="Arial"/>
          <w:sz w:val="26"/>
          <w:szCs w:val="26"/>
        </w:rPr>
        <w:t xml:space="preserve">. You may find it useful to have this booklet </w:t>
      </w:r>
      <w:r w:rsidR="003C76C4">
        <w:rPr>
          <w:rFonts w:ascii="Arial" w:hAnsi="Arial" w:cs="Arial"/>
          <w:sz w:val="26"/>
          <w:szCs w:val="26"/>
        </w:rPr>
        <w:t>with you</w:t>
      </w:r>
      <w:r w:rsidR="004D233E">
        <w:rPr>
          <w:rFonts w:ascii="Arial" w:hAnsi="Arial" w:cs="Arial"/>
          <w:sz w:val="26"/>
          <w:szCs w:val="26"/>
        </w:rPr>
        <w:t xml:space="preserve"> in your </w:t>
      </w:r>
      <w:r w:rsidR="003C76C4">
        <w:rPr>
          <w:rFonts w:ascii="Arial" w:hAnsi="Arial" w:cs="Arial"/>
          <w:sz w:val="26"/>
          <w:szCs w:val="26"/>
        </w:rPr>
        <w:t>Pain Program appointments</w:t>
      </w:r>
      <w:r w:rsidR="004D233E">
        <w:rPr>
          <w:rFonts w:ascii="Arial" w:hAnsi="Arial" w:cs="Arial"/>
          <w:sz w:val="26"/>
          <w:szCs w:val="26"/>
        </w:rPr>
        <w:t xml:space="preserve">. </w:t>
      </w:r>
      <w:r>
        <w:rPr>
          <w:rFonts w:ascii="Arial" w:hAnsi="Arial" w:cs="Arial"/>
          <w:sz w:val="26"/>
          <w:szCs w:val="26"/>
        </w:rPr>
        <w:t xml:space="preserve"> </w:t>
      </w:r>
    </w:p>
    <w:p w14:paraId="7FDABEB0" w14:textId="21805DA1" w:rsidR="004F4E21" w:rsidRPr="00CD65BC" w:rsidRDefault="004D233E" w:rsidP="00CD65BC">
      <w:pPr>
        <w:pStyle w:val="ListParagraph"/>
        <w:numPr>
          <w:ilvl w:val="0"/>
          <w:numId w:val="10"/>
        </w:numPr>
        <w:spacing w:line="480" w:lineRule="auto"/>
        <w:rPr>
          <w:rFonts w:ascii="Arial" w:hAnsi="Arial" w:cs="Arial"/>
          <w:sz w:val="26"/>
          <w:szCs w:val="26"/>
        </w:rPr>
      </w:pPr>
      <w:r>
        <w:rPr>
          <w:rFonts w:ascii="Arial" w:hAnsi="Arial" w:cs="Arial"/>
          <w:b/>
          <w:sz w:val="26"/>
          <w:szCs w:val="26"/>
        </w:rPr>
        <w:t xml:space="preserve"> </w:t>
      </w:r>
      <w:r w:rsidR="004F4E21" w:rsidRPr="00BD6983">
        <w:rPr>
          <w:rFonts w:ascii="Arial" w:hAnsi="Arial" w:cs="Arial"/>
          <w:bCs/>
          <w:sz w:val="26"/>
          <w:szCs w:val="26"/>
        </w:rPr>
        <w:t>During</w:t>
      </w:r>
      <w:r w:rsidR="004F4E21">
        <w:rPr>
          <w:rFonts w:ascii="Arial" w:hAnsi="Arial" w:cs="Arial"/>
          <w:sz w:val="26"/>
          <w:szCs w:val="26"/>
        </w:rPr>
        <w:t xml:space="preserve"> </w:t>
      </w:r>
      <w:r w:rsidR="004B1DEE">
        <w:rPr>
          <w:rFonts w:ascii="Arial" w:hAnsi="Arial" w:cs="Arial"/>
          <w:sz w:val="26"/>
          <w:szCs w:val="26"/>
        </w:rPr>
        <w:t xml:space="preserve">your visits with team, </w:t>
      </w:r>
      <w:r w:rsidR="002F3D6F">
        <w:rPr>
          <w:rFonts w:ascii="Arial" w:hAnsi="Arial" w:cs="Arial"/>
          <w:sz w:val="26"/>
          <w:szCs w:val="26"/>
        </w:rPr>
        <w:t>you will have an initial assessment with each provider</w:t>
      </w:r>
      <w:r w:rsidR="002436E5">
        <w:rPr>
          <w:rFonts w:ascii="Arial" w:hAnsi="Arial" w:cs="Arial"/>
          <w:sz w:val="26"/>
          <w:szCs w:val="26"/>
        </w:rPr>
        <w:t xml:space="preserve"> that pertains to their specialty.  A</w:t>
      </w:r>
      <w:r w:rsidR="0025697D">
        <w:rPr>
          <w:rFonts w:ascii="Arial" w:hAnsi="Arial" w:cs="Arial"/>
          <w:sz w:val="26"/>
          <w:szCs w:val="26"/>
        </w:rPr>
        <w:t>t</w:t>
      </w:r>
      <w:r w:rsidR="002436E5">
        <w:rPr>
          <w:rFonts w:ascii="Arial" w:hAnsi="Arial" w:cs="Arial"/>
          <w:sz w:val="26"/>
          <w:szCs w:val="26"/>
        </w:rPr>
        <w:t xml:space="preserve"> future visits, we will build upon these visits and establish </w:t>
      </w:r>
      <w:r w:rsidR="006A7101">
        <w:rPr>
          <w:rFonts w:ascii="Arial" w:hAnsi="Arial" w:cs="Arial"/>
          <w:sz w:val="26"/>
          <w:szCs w:val="26"/>
        </w:rPr>
        <w:t xml:space="preserve">goals that are specific to your personal pain journey to </w:t>
      </w:r>
      <w:r w:rsidR="00CD65BC">
        <w:rPr>
          <w:rFonts w:ascii="Arial" w:hAnsi="Arial" w:cs="Arial"/>
          <w:sz w:val="26"/>
          <w:szCs w:val="26"/>
        </w:rPr>
        <w:t xml:space="preserve">optimize your quality of life and improve function. </w:t>
      </w:r>
      <w:r w:rsidR="004F4E21">
        <w:rPr>
          <w:rFonts w:ascii="Arial" w:hAnsi="Arial" w:cs="Arial"/>
          <w:sz w:val="26"/>
          <w:szCs w:val="26"/>
        </w:rPr>
        <w:t xml:space="preserve"> </w:t>
      </w:r>
      <w:r w:rsidR="00CD65BC">
        <w:rPr>
          <w:rFonts w:ascii="Arial" w:hAnsi="Arial" w:cs="Arial"/>
          <w:color w:val="262626" w:themeColor="text1" w:themeTint="D9"/>
          <w:sz w:val="26"/>
          <w:szCs w:val="26"/>
        </w:rPr>
        <w:t>During these visits</w:t>
      </w:r>
      <w:r w:rsidR="001C1AC1">
        <w:rPr>
          <w:rFonts w:ascii="Arial" w:hAnsi="Arial" w:cs="Arial"/>
          <w:color w:val="262626" w:themeColor="text1" w:themeTint="D9"/>
          <w:sz w:val="26"/>
          <w:szCs w:val="26"/>
        </w:rPr>
        <w:t>,</w:t>
      </w:r>
      <w:r w:rsidR="00CD65BC">
        <w:rPr>
          <w:rFonts w:ascii="Arial" w:hAnsi="Arial" w:cs="Arial"/>
          <w:color w:val="262626" w:themeColor="text1" w:themeTint="D9"/>
          <w:sz w:val="26"/>
          <w:szCs w:val="26"/>
        </w:rPr>
        <w:t xml:space="preserve"> consider </w:t>
      </w:r>
      <w:r w:rsidR="00735C4E">
        <w:rPr>
          <w:rFonts w:ascii="Arial" w:hAnsi="Arial" w:cs="Arial"/>
          <w:color w:val="262626" w:themeColor="text1" w:themeTint="D9"/>
          <w:sz w:val="26"/>
          <w:szCs w:val="26"/>
        </w:rPr>
        <w:t>the following suggestions:</w:t>
      </w:r>
    </w:p>
    <w:p w14:paraId="05D2543C" w14:textId="77777777" w:rsidR="004F4E21" w:rsidRPr="001C1AC1" w:rsidRDefault="004F4E21" w:rsidP="004F4E21">
      <w:pPr>
        <w:pStyle w:val="ListParagraph"/>
        <w:numPr>
          <w:ilvl w:val="1"/>
          <w:numId w:val="11"/>
        </w:numPr>
        <w:spacing w:line="480" w:lineRule="auto"/>
        <w:rPr>
          <w:rFonts w:ascii="Arial" w:hAnsi="Arial" w:cs="Arial"/>
        </w:rPr>
      </w:pPr>
      <w:r w:rsidRPr="001C1AC1">
        <w:rPr>
          <w:rFonts w:ascii="Arial" w:hAnsi="Arial" w:cs="Arial"/>
        </w:rPr>
        <w:t xml:space="preserve">Keep a pen and paper with you in case you want to jot down notes. </w:t>
      </w:r>
    </w:p>
    <w:p w14:paraId="70F643A8" w14:textId="77777777" w:rsidR="004F4E21" w:rsidRPr="001C1AC1" w:rsidRDefault="004F4E21" w:rsidP="004F4E21">
      <w:pPr>
        <w:pStyle w:val="ListParagraph"/>
        <w:numPr>
          <w:ilvl w:val="1"/>
          <w:numId w:val="11"/>
        </w:numPr>
        <w:spacing w:line="480" w:lineRule="auto"/>
        <w:rPr>
          <w:rFonts w:ascii="Arial" w:hAnsi="Arial" w:cs="Arial"/>
        </w:rPr>
      </w:pPr>
      <w:r w:rsidRPr="001C1AC1">
        <w:rPr>
          <w:rFonts w:ascii="Arial" w:hAnsi="Arial" w:cs="Arial"/>
        </w:rPr>
        <w:t xml:space="preserve">Find a place where you feel safe, comfortable, and have privacy to talk about your health. </w:t>
      </w:r>
    </w:p>
    <w:p w14:paraId="328E7746" w14:textId="77777777" w:rsidR="004F4E21" w:rsidRPr="001C1AC1" w:rsidRDefault="004F4E21" w:rsidP="004F4E21">
      <w:pPr>
        <w:pStyle w:val="ListParagraph"/>
        <w:numPr>
          <w:ilvl w:val="1"/>
          <w:numId w:val="11"/>
        </w:numPr>
        <w:spacing w:line="480" w:lineRule="auto"/>
        <w:rPr>
          <w:rFonts w:ascii="Arial" w:hAnsi="Arial" w:cs="Arial"/>
        </w:rPr>
      </w:pPr>
      <w:r w:rsidRPr="001C1AC1">
        <w:rPr>
          <w:rFonts w:ascii="Arial" w:hAnsi="Arial" w:cs="Arial"/>
        </w:rPr>
        <w:t>Have a glass of water nearby in case you get thirsty.</w:t>
      </w:r>
    </w:p>
    <w:p w14:paraId="1E8279FF" w14:textId="77777777" w:rsidR="004F4E21" w:rsidRPr="001C1AC1" w:rsidRDefault="004F4E21" w:rsidP="004F4E21">
      <w:pPr>
        <w:pStyle w:val="ListParagraph"/>
        <w:numPr>
          <w:ilvl w:val="1"/>
          <w:numId w:val="11"/>
        </w:numPr>
        <w:spacing w:line="480" w:lineRule="auto"/>
        <w:rPr>
          <w:rFonts w:ascii="Arial" w:eastAsiaTheme="majorEastAsia" w:hAnsi="Arial" w:cs="Arial"/>
          <w:color w:val="0070C0"/>
        </w:rPr>
      </w:pPr>
      <w:r w:rsidRPr="001C1AC1">
        <w:rPr>
          <w:rFonts w:ascii="Arial" w:hAnsi="Arial" w:cs="Arial"/>
        </w:rPr>
        <w:t xml:space="preserve">Plus, have anything else you might need to be comfortable. </w:t>
      </w:r>
      <w:r w:rsidRPr="001C1AC1">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1C1AC1">
        <w:rPr>
          <w:rFonts w:ascii="Arial" w:hAnsi="Arial" w:cs="Arial"/>
        </w:rPr>
        <w:t xml:space="preserve"> </w:t>
      </w:r>
    </w:p>
    <w:p w14:paraId="13FC5940" w14:textId="0A119EBE" w:rsidR="00FB15D5" w:rsidRDefault="00FB15D5" w:rsidP="00344747"/>
    <w:p w14:paraId="310BC25A" w14:textId="1C2C5390" w:rsidR="00E24D6D" w:rsidRDefault="00E24D6D" w:rsidP="00344747"/>
    <w:p w14:paraId="6B8E7528" w14:textId="5E8039F6" w:rsidR="00B102D5" w:rsidRDefault="002F61D5" w:rsidP="00344747">
      <w:r w:rsidRPr="004F1023">
        <w:rPr>
          <w:rFonts w:ascii="Arial" w:hAnsi="Arial" w:cs="Arial"/>
          <w:noProof/>
          <w:sz w:val="24"/>
        </w:rPr>
        <mc:AlternateContent>
          <mc:Choice Requires="wps">
            <w:drawing>
              <wp:anchor distT="0" distB="0" distL="114300" distR="114300" simplePos="0" relativeHeight="251658262" behindDoc="0" locked="0" layoutInCell="1" allowOverlap="1" wp14:anchorId="783C8108" wp14:editId="25487CA3">
                <wp:simplePos x="0" y="0"/>
                <wp:positionH relativeFrom="margin">
                  <wp:posOffset>-400050</wp:posOffset>
                </wp:positionH>
                <wp:positionV relativeFrom="paragraph">
                  <wp:posOffset>-158750</wp:posOffset>
                </wp:positionV>
                <wp:extent cx="6704965" cy="1532044"/>
                <wp:effectExtent l="0" t="0" r="19685" b="11430"/>
                <wp:wrapNone/>
                <wp:docPr id="1069" name="Rectangle: Rounded Corners 1069"/>
                <wp:cNvGraphicFramePr/>
                <a:graphic xmlns:a="http://schemas.openxmlformats.org/drawingml/2006/main">
                  <a:graphicData uri="http://schemas.microsoft.com/office/word/2010/wordprocessingShape">
                    <wps:wsp>
                      <wps:cNvSpPr/>
                      <wps:spPr>
                        <a:xfrm>
                          <a:off x="0" y="0"/>
                          <a:ext cx="6704965" cy="1532044"/>
                        </a:xfrm>
                        <a:prstGeom prst="roundRect">
                          <a:avLst/>
                        </a:prstGeom>
                        <a:solidFill>
                          <a:schemeClr val="accent1">
                            <a:alpha val="28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0BBABF" w14:textId="77777777" w:rsidR="002F61D5" w:rsidRDefault="002F61D5" w:rsidP="002F61D5">
                            <w:pPr>
                              <w:spacing w:line="276" w:lineRule="auto"/>
                              <w:jc w:val="center"/>
                              <w:rPr>
                                <w:rFonts w:ascii="Arial" w:hAnsi="Arial" w:cs="Arial"/>
                                <w:b/>
                                <w:color w:val="7030A0"/>
                                <w:sz w:val="36"/>
                                <w:szCs w:val="36"/>
                              </w:rPr>
                            </w:pPr>
                            <w:r w:rsidRPr="00817879">
                              <w:rPr>
                                <w:rFonts w:ascii="Arial" w:hAnsi="Arial" w:cs="Arial"/>
                                <w:b/>
                                <w:color w:val="7030A0"/>
                                <w:sz w:val="36"/>
                                <w:szCs w:val="36"/>
                              </w:rPr>
                              <w:t>What is most important?</w:t>
                            </w:r>
                          </w:p>
                          <w:p w14:paraId="1607FBCB" w14:textId="5A2819C4" w:rsidR="002F61D5" w:rsidRPr="00817879" w:rsidRDefault="002F61D5" w:rsidP="002F61D5">
                            <w:pPr>
                              <w:spacing w:line="276" w:lineRule="auto"/>
                              <w:jc w:val="center"/>
                              <w:rPr>
                                <w:rFonts w:ascii="Arial" w:hAnsi="Arial" w:cs="Arial"/>
                                <w:b/>
                                <w:color w:val="7030A0"/>
                                <w:sz w:val="36"/>
                                <w:szCs w:val="36"/>
                              </w:rPr>
                            </w:pPr>
                            <w:r w:rsidRPr="00D67AFF">
                              <w:rPr>
                                <w:rFonts w:ascii="Arial" w:hAnsi="Arial" w:cs="Arial"/>
                                <w:b/>
                                <w:color w:val="0070C0"/>
                                <w:sz w:val="36"/>
                                <w:szCs w:val="36"/>
                              </w:rPr>
                              <w:t>YOU</w:t>
                            </w:r>
                            <w:r w:rsidRPr="00817879">
                              <w:rPr>
                                <w:rFonts w:ascii="Arial" w:hAnsi="Arial" w:cs="Arial"/>
                                <w:b/>
                                <w:color w:val="7030A0"/>
                                <w:sz w:val="36"/>
                                <w:szCs w:val="36"/>
                              </w:rPr>
                              <w:t xml:space="preserve"> are in the centre and </w:t>
                            </w:r>
                            <w:r w:rsidRPr="00D67AFF">
                              <w:rPr>
                                <w:rFonts w:ascii="Arial" w:hAnsi="Arial" w:cs="Arial"/>
                                <w:b/>
                                <w:color w:val="0070C0"/>
                                <w:sz w:val="36"/>
                                <w:szCs w:val="36"/>
                              </w:rPr>
                              <w:t>YOU</w:t>
                            </w:r>
                            <w:r w:rsidRPr="00817879">
                              <w:rPr>
                                <w:rFonts w:ascii="Arial" w:hAnsi="Arial" w:cs="Arial"/>
                                <w:b/>
                                <w:color w:val="7030A0"/>
                                <w:sz w:val="36"/>
                                <w:szCs w:val="36"/>
                              </w:rPr>
                              <w:t xml:space="preserve"> are actively involved. </w:t>
                            </w:r>
                          </w:p>
                          <w:p w14:paraId="4B535C62" w14:textId="77777777" w:rsidR="002F61D5" w:rsidRDefault="002F61D5" w:rsidP="002F61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C8108" id="Rectangle: Rounded Corners 1069" o:spid="_x0000_s1039" style="position:absolute;margin-left:-31.5pt;margin-top:-12.5pt;width:527.95pt;height:120.6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" fillcolor="#4472c4 [3204]" strokecolor="#1f3763 [1604]" strokeweight="1pt">
                <v:fill opacity="18247f"/>
                <v:stroke joinstyle="miter"/>
                <v:textbox>
                  <w:txbxContent>
                    <w:p w14:paraId="0D0BBABF" w14:textId="77777777" w:rsidR="002F61D5" w:rsidRDefault="002F61D5" w:rsidP="002F61D5">
                      <w:pPr>
                        <w:spacing w:line="276" w:lineRule="auto"/>
                        <w:jc w:val="center"/>
                        <w:rPr>
                          <w:rFonts w:ascii="Arial" w:hAnsi="Arial" w:cs="Arial"/>
                          <w:b/>
                          <w:color w:val="7030A0"/>
                          <w:sz w:val="36"/>
                          <w:szCs w:val="36"/>
                        </w:rPr>
                      </w:pPr>
                      <w:r w:rsidRPr="00817879">
                        <w:rPr>
                          <w:rFonts w:ascii="Arial" w:hAnsi="Arial" w:cs="Arial"/>
                          <w:b/>
                          <w:color w:val="7030A0"/>
                          <w:sz w:val="36"/>
                          <w:szCs w:val="36"/>
                        </w:rPr>
                        <w:t>What is most important?</w:t>
                      </w:r>
                    </w:p>
                    <w:p w14:paraId="1607FBCB" w14:textId="5A2819C4" w:rsidR="002F61D5" w:rsidRPr="00817879" w:rsidRDefault="002F61D5" w:rsidP="002F61D5">
                      <w:pPr>
                        <w:spacing w:line="276" w:lineRule="auto"/>
                        <w:jc w:val="center"/>
                        <w:rPr>
                          <w:rFonts w:ascii="Arial" w:hAnsi="Arial" w:cs="Arial"/>
                          <w:b/>
                          <w:color w:val="7030A0"/>
                          <w:sz w:val="36"/>
                          <w:szCs w:val="36"/>
                        </w:rPr>
                      </w:pPr>
                      <w:r w:rsidRPr="00D67AFF">
                        <w:rPr>
                          <w:rFonts w:ascii="Arial" w:hAnsi="Arial" w:cs="Arial"/>
                          <w:b/>
                          <w:color w:val="0070C0"/>
                          <w:sz w:val="36"/>
                          <w:szCs w:val="36"/>
                        </w:rPr>
                        <w:t>YOU</w:t>
                      </w:r>
                      <w:r w:rsidRPr="00817879">
                        <w:rPr>
                          <w:rFonts w:ascii="Arial" w:hAnsi="Arial" w:cs="Arial"/>
                          <w:b/>
                          <w:color w:val="7030A0"/>
                          <w:sz w:val="36"/>
                          <w:szCs w:val="36"/>
                        </w:rPr>
                        <w:t xml:space="preserve"> are in the centre and </w:t>
                      </w:r>
                      <w:r w:rsidRPr="00D67AFF">
                        <w:rPr>
                          <w:rFonts w:ascii="Arial" w:hAnsi="Arial" w:cs="Arial"/>
                          <w:b/>
                          <w:color w:val="0070C0"/>
                          <w:sz w:val="36"/>
                          <w:szCs w:val="36"/>
                        </w:rPr>
                        <w:t>YOU</w:t>
                      </w:r>
                      <w:r w:rsidRPr="00817879">
                        <w:rPr>
                          <w:rFonts w:ascii="Arial" w:hAnsi="Arial" w:cs="Arial"/>
                          <w:b/>
                          <w:color w:val="7030A0"/>
                          <w:sz w:val="36"/>
                          <w:szCs w:val="36"/>
                        </w:rPr>
                        <w:t xml:space="preserve"> are actively involved. </w:t>
                      </w:r>
                    </w:p>
                    <w:p w14:paraId="4B535C62" w14:textId="77777777" w:rsidR="002F61D5" w:rsidRDefault="002F61D5" w:rsidP="002F61D5">
                      <w:pPr>
                        <w:jc w:val="center"/>
                      </w:pPr>
                    </w:p>
                  </w:txbxContent>
                </v:textbox>
                <w10:wrap anchorx="margin"/>
              </v:roundrect>
            </w:pict>
          </mc:Fallback>
        </mc:AlternateContent>
      </w:r>
    </w:p>
    <w:p w14:paraId="57DEE61F" w14:textId="77777777" w:rsidR="002F61D5" w:rsidRDefault="002F61D5" w:rsidP="00344747"/>
    <w:p w14:paraId="5FBC1A9A" w14:textId="77777777" w:rsidR="002F61D5" w:rsidRDefault="002F61D5" w:rsidP="00344747">
      <w:pPr>
        <w:rPr>
          <w:noProof/>
        </w:rPr>
      </w:pPr>
    </w:p>
    <w:p w14:paraId="4036866D" w14:textId="77777777" w:rsidR="002F61D5" w:rsidRDefault="002F61D5" w:rsidP="00344747">
      <w:pPr>
        <w:rPr>
          <w:noProof/>
        </w:rPr>
      </w:pPr>
    </w:p>
    <w:p w14:paraId="71ADC97E" w14:textId="77777777" w:rsidR="002F61D5" w:rsidRDefault="002F61D5" w:rsidP="00344747">
      <w:pPr>
        <w:rPr>
          <w:noProof/>
        </w:rPr>
      </w:pPr>
    </w:p>
    <w:p w14:paraId="342AB76B" w14:textId="77777777" w:rsidR="002F61D5" w:rsidRDefault="002F61D5" w:rsidP="00344747">
      <w:pPr>
        <w:rPr>
          <w:noProof/>
        </w:rPr>
      </w:pPr>
    </w:p>
    <w:p w14:paraId="42B4E4DF" w14:textId="77777777" w:rsidR="002F61D5" w:rsidRDefault="002F61D5" w:rsidP="00344747">
      <w:pPr>
        <w:rPr>
          <w:noProof/>
        </w:rPr>
      </w:pPr>
    </w:p>
    <w:p w14:paraId="0E1DF3DF" w14:textId="363A4A60" w:rsidR="00B102D5" w:rsidRDefault="00213EE6" w:rsidP="00344747">
      <w:r>
        <w:rPr>
          <w:noProof/>
        </w:rPr>
        <w:lastRenderedPageBreak/>
        <mc:AlternateContent>
          <mc:Choice Requires="wps">
            <w:drawing>
              <wp:anchor distT="0" distB="0" distL="114300" distR="114300" simplePos="0" relativeHeight="251658242" behindDoc="1" locked="0" layoutInCell="1" allowOverlap="0" wp14:anchorId="62401987" wp14:editId="16138E8A">
                <wp:simplePos x="0" y="0"/>
                <wp:positionH relativeFrom="column">
                  <wp:posOffset>1943100</wp:posOffset>
                </wp:positionH>
                <wp:positionV relativeFrom="paragraph">
                  <wp:posOffset>711835</wp:posOffset>
                </wp:positionV>
                <wp:extent cx="590400" cy="507600"/>
                <wp:effectExtent l="0" t="0" r="635" b="6985"/>
                <wp:wrapNone/>
                <wp:docPr id="21" name="Hexagon 21"/>
                <wp:cNvGraphicFramePr/>
                <a:graphic xmlns:a="http://schemas.openxmlformats.org/drawingml/2006/main">
                  <a:graphicData uri="http://schemas.microsoft.com/office/word/2010/wordprocessingShape">
                    <wps:wsp>
                      <wps:cNvSpPr/>
                      <wps:spPr>
                        <a:xfrm>
                          <a:off x="0" y="0"/>
                          <a:ext cx="590400" cy="507600"/>
                        </a:xfrm>
                        <a:prstGeom prst="hexagon">
                          <a:avLst>
                            <a:gd name="adj" fmla="val 28900"/>
                            <a:gd name="vf" fmla="val 115470"/>
                          </a:avLst>
                        </a:prstGeom>
                        <a:solidFill>
                          <a:srgbClr val="4472C4">
                            <a:tint val="40000"/>
                            <a:hueOff val="0"/>
                            <a:satOff val="0"/>
                            <a:lumOff val="0"/>
                            <a:alphaOff val="0"/>
                          </a:srgbClr>
                        </a:solidFill>
                        <a:ln>
                          <a:noFill/>
                        </a:ln>
                        <a:effectLst/>
                      </wps:spPr>
                      <wps:style>
                        <a:lnRef idx="0">
                          <a:scrgbClr r="0" g="0" b="0"/>
                        </a:lnRef>
                        <a:fillRef idx="1">
                          <a:scrgbClr r="0" g="0" b="0"/>
                        </a:fillRef>
                        <a:effectRef idx="0">
                          <a:scrgbClr r="0" g="0" b="0"/>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shapetype w14:anchorId="314D7CF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1" o:spid="_x0000_s1026" type="#_x0000_t9" style="position:absolute;margin-left:153pt;margin-top:56.05pt;width:46.5pt;height:39.9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" o:allowoverlap="f" adj="5367" fillcolor="#cfd5ea" stroked="f"/>
            </w:pict>
          </mc:Fallback>
        </mc:AlternateContent>
      </w:r>
      <w:r w:rsidR="00B102D5">
        <w:rPr>
          <w:noProof/>
        </w:rPr>
        <w:drawing>
          <wp:inline distT="0" distB="0" distL="0" distR="0" wp14:anchorId="52369E78" wp14:editId="5189CA81">
            <wp:extent cx="5943600" cy="3819525"/>
            <wp:effectExtent l="0" t="0" r="0" b="9525"/>
            <wp:docPr id="18" name="Diagram 18">
              <a:extLst xmlns:a="http://schemas.openxmlformats.org/drawingml/2006/main">
                <a:ext uri="{FF2B5EF4-FFF2-40B4-BE49-F238E27FC236}">
                  <a16:creationId xmlns:a16="http://schemas.microsoft.com/office/drawing/2014/main" id="{E8BB3511-6BE8-464B-A4EF-3DEBCDAEEC1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5441BDD" w14:textId="4001E578" w:rsidR="004750AD" w:rsidRDefault="004750AD" w:rsidP="00344747"/>
    <w:p w14:paraId="4855ED65" w14:textId="77777777" w:rsidR="00F84FB8" w:rsidRDefault="00F84FB8" w:rsidP="00F84FB8">
      <w:pPr>
        <w:keepNext/>
        <w:keepLines/>
        <w:spacing w:before="40" w:after="0"/>
        <w:outlineLvl w:val="1"/>
        <w:rPr>
          <w:rFonts w:ascii="Arial" w:eastAsia="Times New Roman" w:hAnsi="Arial" w:cs="Arial"/>
          <w:b/>
          <w:color w:val="2E74B5"/>
          <w:sz w:val="32"/>
          <w:szCs w:val="26"/>
        </w:rPr>
      </w:pPr>
    </w:p>
    <w:p w14:paraId="56FE15C2" w14:textId="77777777" w:rsidR="00F84FB8" w:rsidRDefault="00F84FB8" w:rsidP="00F84FB8">
      <w:pPr>
        <w:keepNext/>
        <w:keepLines/>
        <w:spacing w:before="40" w:after="0"/>
        <w:outlineLvl w:val="1"/>
        <w:rPr>
          <w:rFonts w:ascii="Arial" w:eastAsia="Times New Roman" w:hAnsi="Arial" w:cs="Arial"/>
          <w:b/>
          <w:color w:val="2E74B5"/>
          <w:sz w:val="32"/>
          <w:szCs w:val="26"/>
        </w:rPr>
      </w:pPr>
    </w:p>
    <w:p w14:paraId="1CD82A28" w14:textId="06F21274" w:rsidR="00F84FB8" w:rsidRPr="00F84FB8" w:rsidRDefault="00F84FB8" w:rsidP="00F84FB8">
      <w:pPr>
        <w:keepNext/>
        <w:keepLines/>
        <w:spacing w:before="40" w:after="0"/>
        <w:outlineLvl w:val="1"/>
        <w:rPr>
          <w:rFonts w:ascii="Arial" w:eastAsia="Times New Roman" w:hAnsi="Arial" w:cs="Arial"/>
          <w:b/>
          <w:color w:val="2E74B5"/>
          <w:sz w:val="32"/>
          <w:szCs w:val="26"/>
        </w:rPr>
      </w:pPr>
      <w:bookmarkStart w:id="14" w:name="_Toc113016840"/>
      <w:r w:rsidRPr="00F84FB8">
        <w:rPr>
          <w:rFonts w:ascii="Arial" w:eastAsia="Times New Roman" w:hAnsi="Arial" w:cs="Arial"/>
          <w:b/>
          <w:color w:val="2E74B5"/>
          <w:sz w:val="32"/>
          <w:szCs w:val="26"/>
        </w:rPr>
        <w:t xml:space="preserve">Introduction to </w:t>
      </w:r>
      <w:r>
        <w:rPr>
          <w:rFonts w:ascii="Arial" w:eastAsia="Times New Roman" w:hAnsi="Arial" w:cs="Arial"/>
          <w:b/>
          <w:color w:val="2E74B5"/>
          <w:sz w:val="32"/>
          <w:szCs w:val="26"/>
        </w:rPr>
        <w:t>Top Priority Planning</w:t>
      </w:r>
      <w:bookmarkEnd w:id="14"/>
    </w:p>
    <w:p w14:paraId="2BD6040B" w14:textId="77777777" w:rsidR="00F84FB8" w:rsidRPr="00F84FB8" w:rsidRDefault="00F84FB8" w:rsidP="00F84FB8">
      <w:pPr>
        <w:rPr>
          <w:rFonts w:ascii="Calibri" w:eastAsia="Calibri" w:hAnsi="Calibri" w:cs="Times New Roman"/>
        </w:rPr>
      </w:pPr>
    </w:p>
    <w:p w14:paraId="4C65E6B9" w14:textId="47BB065E" w:rsidR="00F84FB8" w:rsidRPr="00F84FB8" w:rsidRDefault="00F84FB8" w:rsidP="00F84FB8">
      <w:pPr>
        <w:spacing w:line="480" w:lineRule="auto"/>
        <w:rPr>
          <w:rFonts w:ascii="Arial" w:eastAsia="Calibri" w:hAnsi="Arial" w:cs="Arial"/>
          <w:sz w:val="26"/>
          <w:szCs w:val="26"/>
        </w:rPr>
      </w:pPr>
      <w:r w:rsidRPr="00F84FB8">
        <w:rPr>
          <w:rFonts w:ascii="Arial" w:eastAsia="Calibri" w:hAnsi="Arial" w:cs="Arial"/>
          <w:sz w:val="26"/>
          <w:szCs w:val="26"/>
        </w:rPr>
        <w:t xml:space="preserve">Setting meaningful goals is a key part of your journey. When you meet with different team members, you will receive support to set these </w:t>
      </w:r>
      <w:r w:rsidR="009B5DFE">
        <w:rPr>
          <w:rFonts w:ascii="Arial" w:eastAsia="Calibri" w:hAnsi="Arial" w:cs="Arial"/>
          <w:sz w:val="26"/>
          <w:szCs w:val="26"/>
        </w:rPr>
        <w:t>priorities</w:t>
      </w:r>
      <w:r w:rsidRPr="00F84FB8">
        <w:rPr>
          <w:rFonts w:ascii="Arial" w:eastAsia="Calibri" w:hAnsi="Arial" w:cs="Arial"/>
          <w:sz w:val="26"/>
          <w:szCs w:val="26"/>
        </w:rPr>
        <w:t>.</w:t>
      </w:r>
    </w:p>
    <w:p w14:paraId="7C51210B" w14:textId="21B3BDDB" w:rsidR="00F84FB8" w:rsidRPr="00F84FB8" w:rsidRDefault="00F84FB8" w:rsidP="00F84FB8">
      <w:pPr>
        <w:spacing w:line="480" w:lineRule="auto"/>
        <w:rPr>
          <w:rFonts w:ascii="Arial" w:eastAsia="Calibri" w:hAnsi="Arial" w:cs="Arial"/>
          <w:sz w:val="26"/>
          <w:szCs w:val="26"/>
        </w:rPr>
      </w:pPr>
      <w:r w:rsidRPr="00F84FB8">
        <w:rPr>
          <w:rFonts w:ascii="Arial" w:eastAsia="Calibri" w:hAnsi="Arial" w:cs="Arial"/>
          <w:sz w:val="26"/>
          <w:szCs w:val="26"/>
        </w:rPr>
        <w:t xml:space="preserve">It is important to set </w:t>
      </w:r>
      <w:r w:rsidR="009B5DFE">
        <w:rPr>
          <w:rFonts w:ascii="Arial" w:eastAsia="Calibri" w:hAnsi="Arial" w:cs="Arial"/>
          <w:sz w:val="26"/>
          <w:szCs w:val="26"/>
        </w:rPr>
        <w:t>priorities</w:t>
      </w:r>
      <w:r w:rsidRPr="00F84FB8">
        <w:rPr>
          <w:rFonts w:ascii="Arial" w:eastAsia="Calibri" w:hAnsi="Arial" w:cs="Arial"/>
          <w:sz w:val="26"/>
          <w:szCs w:val="26"/>
        </w:rPr>
        <w:t xml:space="preserve"> with the right approach. It is easy to be too general or focus too much on the end-result rather than the steps you take to get there. </w:t>
      </w:r>
      <w:r w:rsidR="009B5DFE">
        <w:rPr>
          <w:rFonts w:ascii="Arial" w:eastAsia="Calibri" w:hAnsi="Arial" w:cs="Arial"/>
          <w:sz w:val="26"/>
          <w:szCs w:val="26"/>
        </w:rPr>
        <w:t xml:space="preserve">You will learn techniques that </w:t>
      </w:r>
      <w:r w:rsidR="008524ED">
        <w:rPr>
          <w:rFonts w:ascii="Arial" w:eastAsia="Calibri" w:hAnsi="Arial" w:cs="Arial"/>
          <w:sz w:val="26"/>
          <w:szCs w:val="26"/>
        </w:rPr>
        <w:t xml:space="preserve">will help guide your priorities </w:t>
      </w:r>
      <w:r w:rsidR="00024496">
        <w:rPr>
          <w:rFonts w:ascii="Arial" w:eastAsia="Calibri" w:hAnsi="Arial" w:cs="Arial"/>
          <w:sz w:val="26"/>
          <w:szCs w:val="26"/>
        </w:rPr>
        <w:t xml:space="preserve">and make them goal specific that includes </w:t>
      </w:r>
      <w:r w:rsidR="00F86CC4">
        <w:rPr>
          <w:rFonts w:ascii="Arial" w:eastAsia="Calibri" w:hAnsi="Arial" w:cs="Arial"/>
          <w:sz w:val="26"/>
          <w:szCs w:val="26"/>
        </w:rPr>
        <w:t xml:space="preserve">creating </w:t>
      </w:r>
      <w:r w:rsidR="00024496">
        <w:rPr>
          <w:rFonts w:ascii="Arial" w:eastAsia="Calibri" w:hAnsi="Arial" w:cs="Arial"/>
          <w:sz w:val="26"/>
          <w:szCs w:val="26"/>
        </w:rPr>
        <w:t>an action plan.</w:t>
      </w:r>
      <w:r w:rsidRPr="00F84FB8">
        <w:rPr>
          <w:rFonts w:ascii="Arial" w:eastAsia="Calibri" w:hAnsi="Arial" w:cs="Arial"/>
          <w:sz w:val="26"/>
          <w:szCs w:val="26"/>
        </w:rPr>
        <w:t xml:space="preserve"> </w:t>
      </w:r>
    </w:p>
    <w:p w14:paraId="4F6D9B08" w14:textId="77777777" w:rsidR="00F84FB8" w:rsidRPr="00F84FB8" w:rsidRDefault="00F84FB8" w:rsidP="00F84FB8">
      <w:pPr>
        <w:spacing w:line="480" w:lineRule="auto"/>
        <w:rPr>
          <w:rFonts w:ascii="Arial" w:eastAsia="Calibri" w:hAnsi="Arial" w:cs="Arial"/>
          <w:sz w:val="26"/>
          <w:szCs w:val="26"/>
        </w:rPr>
      </w:pPr>
    </w:p>
    <w:p w14:paraId="3AE15B72" w14:textId="77777777" w:rsidR="00F84FB8" w:rsidRPr="00F84FB8" w:rsidRDefault="00F84FB8" w:rsidP="00F84FB8">
      <w:pPr>
        <w:spacing w:line="480" w:lineRule="auto"/>
        <w:rPr>
          <w:rFonts w:ascii="Arial" w:eastAsia="Calibri" w:hAnsi="Arial" w:cs="Arial"/>
          <w:sz w:val="26"/>
          <w:szCs w:val="26"/>
          <w:u w:val="single"/>
        </w:rPr>
      </w:pPr>
      <w:r w:rsidRPr="00F84FB8">
        <w:rPr>
          <w:rFonts w:ascii="Arial" w:eastAsia="Calibri" w:hAnsi="Arial" w:cs="Arial"/>
          <w:sz w:val="26"/>
          <w:szCs w:val="26"/>
          <w:u w:val="single"/>
        </w:rPr>
        <w:lastRenderedPageBreak/>
        <w:t>Examples of helpful versus unhelpful goals</w:t>
      </w:r>
    </w:p>
    <w:p w14:paraId="727E0093" w14:textId="0F3EFB6A" w:rsidR="00F84FB8" w:rsidRPr="00F84FB8" w:rsidRDefault="00F84FB8" w:rsidP="00F84FB8">
      <w:pPr>
        <w:spacing w:line="480" w:lineRule="auto"/>
        <w:rPr>
          <w:rFonts w:ascii="Arial" w:eastAsia="Calibri" w:hAnsi="Arial" w:cs="Arial"/>
          <w:sz w:val="26"/>
          <w:szCs w:val="26"/>
        </w:rPr>
      </w:pPr>
      <w:r w:rsidRPr="00F84FB8">
        <w:rPr>
          <w:rFonts w:ascii="Arial" w:eastAsia="Calibri" w:hAnsi="Arial" w:cs="Arial"/>
          <w:sz w:val="26"/>
          <w:szCs w:val="26"/>
        </w:rPr>
        <w:t xml:space="preserve">Unhelpful goals: </w:t>
      </w:r>
    </w:p>
    <w:p w14:paraId="66E8F146" w14:textId="7E3FD730" w:rsidR="00F84FB8" w:rsidRPr="00F84FB8" w:rsidRDefault="00697096" w:rsidP="00F84FB8">
      <w:pPr>
        <w:spacing w:line="480" w:lineRule="auto"/>
        <w:rPr>
          <w:rFonts w:ascii="Arial" w:eastAsia="Calibri" w:hAnsi="Arial" w:cs="Arial"/>
          <w:sz w:val="26"/>
          <w:szCs w:val="26"/>
        </w:rPr>
      </w:pPr>
      <w:r w:rsidRPr="00F84FB8">
        <w:rPr>
          <w:rFonts w:ascii="Arial" w:eastAsia="Calibri" w:hAnsi="Arial" w:cs="Arial"/>
          <w:noProof/>
          <w:sz w:val="26"/>
          <w:szCs w:val="26"/>
        </w:rPr>
        <mc:AlternateContent>
          <mc:Choice Requires="wps">
            <w:drawing>
              <wp:anchor distT="45720" distB="45720" distL="114300" distR="114300" simplePos="0" relativeHeight="251658274" behindDoc="0" locked="0" layoutInCell="1" allowOverlap="1" wp14:anchorId="1382E59E" wp14:editId="47B6A6CB">
                <wp:simplePos x="0" y="0"/>
                <wp:positionH relativeFrom="margin">
                  <wp:posOffset>1809750</wp:posOffset>
                </wp:positionH>
                <wp:positionV relativeFrom="paragraph">
                  <wp:posOffset>10795</wp:posOffset>
                </wp:positionV>
                <wp:extent cx="4813300" cy="1651000"/>
                <wp:effectExtent l="0" t="0" r="25400" b="254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1651000"/>
                        </a:xfrm>
                        <a:prstGeom prst="rect">
                          <a:avLst/>
                        </a:prstGeom>
                        <a:solidFill>
                          <a:srgbClr val="FFFFFF"/>
                        </a:solidFill>
                        <a:ln w="9525">
                          <a:solidFill>
                            <a:sysClr val="window" lastClr="FFFFFF"/>
                          </a:solidFill>
                          <a:miter lim="800000"/>
                          <a:headEnd/>
                          <a:tailEnd/>
                        </a:ln>
                      </wps:spPr>
                      <wps:txbx>
                        <w:txbxContent>
                          <w:p w14:paraId="0B177E8A" w14:textId="77777777" w:rsidR="00F84FB8" w:rsidRDefault="00F84FB8" w:rsidP="00F84FB8">
                            <w:pPr>
                              <w:pStyle w:val="ListParagraph"/>
                              <w:numPr>
                                <w:ilvl w:val="0"/>
                                <w:numId w:val="13"/>
                              </w:numPr>
                              <w:spacing w:line="480" w:lineRule="auto"/>
                              <w:rPr>
                                <w:rFonts w:ascii="Arial" w:hAnsi="Arial" w:cs="Arial"/>
                                <w:sz w:val="26"/>
                                <w:szCs w:val="26"/>
                              </w:rPr>
                            </w:pPr>
                            <w:r w:rsidRPr="005B37A1">
                              <w:rPr>
                                <w:rFonts w:ascii="Arial" w:hAnsi="Arial" w:cs="Arial"/>
                                <w:sz w:val="26"/>
                                <w:szCs w:val="26"/>
                              </w:rPr>
                              <w:t>“I want to exercise more”</w:t>
                            </w:r>
                            <w:r>
                              <w:rPr>
                                <w:rFonts w:ascii="Arial" w:hAnsi="Arial" w:cs="Arial"/>
                                <w:sz w:val="26"/>
                                <w:szCs w:val="26"/>
                              </w:rPr>
                              <w:t xml:space="preserve"> (too general).</w:t>
                            </w:r>
                          </w:p>
                          <w:p w14:paraId="1F5E2EF4" w14:textId="77777777" w:rsidR="00F84FB8" w:rsidRPr="005B37A1" w:rsidRDefault="00F84FB8" w:rsidP="00F84FB8">
                            <w:pPr>
                              <w:pStyle w:val="ListParagraph"/>
                              <w:numPr>
                                <w:ilvl w:val="0"/>
                                <w:numId w:val="13"/>
                              </w:numPr>
                              <w:spacing w:line="480" w:lineRule="auto"/>
                              <w:rPr>
                                <w:rFonts w:ascii="Arial" w:hAnsi="Arial" w:cs="Arial"/>
                                <w:sz w:val="26"/>
                                <w:szCs w:val="26"/>
                              </w:rPr>
                            </w:pPr>
                            <w:r w:rsidRPr="005B37A1">
                              <w:rPr>
                                <w:rFonts w:ascii="Arial" w:hAnsi="Arial" w:cs="Arial"/>
                                <w:sz w:val="26"/>
                                <w:szCs w:val="26"/>
                              </w:rPr>
                              <w:t>“I want to get rid of my pain.”</w:t>
                            </w:r>
                            <w:r>
                              <w:rPr>
                                <w:rFonts w:ascii="Arial" w:hAnsi="Arial" w:cs="Arial"/>
                                <w:sz w:val="26"/>
                                <w:szCs w:val="26"/>
                              </w:rPr>
                              <w:t xml:space="preserve"> (too focused on pain and not on taking steps to improve daily life).</w:t>
                            </w:r>
                          </w:p>
                          <w:p w14:paraId="7B3C10AB" w14:textId="77777777" w:rsidR="00F84FB8" w:rsidRPr="005B37A1" w:rsidRDefault="00F84FB8" w:rsidP="00F84FB8">
                            <w:pPr>
                              <w:pStyle w:val="ListParagraph"/>
                              <w:spacing w:line="480" w:lineRule="auto"/>
                              <w:rPr>
                                <w:rFonts w:ascii="Arial" w:hAnsi="Arial" w:cs="Arial"/>
                                <w:sz w:val="26"/>
                                <w:szCs w:val="26"/>
                              </w:rPr>
                            </w:pPr>
                          </w:p>
                          <w:p w14:paraId="4A585BA5" w14:textId="77777777" w:rsidR="00F84FB8" w:rsidRDefault="00F84FB8" w:rsidP="00F84FB8">
                            <w:pPr>
                              <w:spacing w:line="480" w:lineRule="auto"/>
                              <w:rPr>
                                <w:rFonts w:ascii="Arial" w:hAnsi="Arial" w:cs="Arial"/>
                                <w:sz w:val="26"/>
                                <w:szCs w:val="26"/>
                              </w:rPr>
                            </w:pPr>
                          </w:p>
                          <w:p w14:paraId="3AC09598" w14:textId="77777777" w:rsidR="00F84FB8" w:rsidRDefault="00F84FB8" w:rsidP="00F84F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2E59E" id="_x0000_s1040" type="#_x0000_t202" style="position:absolute;margin-left:142.5pt;margin-top:.85pt;width:379pt;height:130pt;z-index:2516582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" strokecolor="window">
                <v:textbox>
                  <w:txbxContent>
                    <w:p w14:paraId="0B177E8A" w14:textId="77777777" w:rsidR="00F84FB8" w:rsidRDefault="00F84FB8" w:rsidP="00F84FB8">
                      <w:pPr>
                        <w:pStyle w:val="ListParagraph"/>
                        <w:numPr>
                          <w:ilvl w:val="0"/>
                          <w:numId w:val="13"/>
                        </w:numPr>
                        <w:spacing w:line="480" w:lineRule="auto"/>
                        <w:rPr>
                          <w:rFonts w:ascii="Arial" w:hAnsi="Arial" w:cs="Arial"/>
                          <w:sz w:val="26"/>
                          <w:szCs w:val="26"/>
                        </w:rPr>
                      </w:pPr>
                      <w:r w:rsidRPr="005B37A1">
                        <w:rPr>
                          <w:rFonts w:ascii="Arial" w:hAnsi="Arial" w:cs="Arial"/>
                          <w:sz w:val="26"/>
                          <w:szCs w:val="26"/>
                        </w:rPr>
                        <w:t>“I want to exercise more”</w:t>
                      </w:r>
                      <w:r>
                        <w:rPr>
                          <w:rFonts w:ascii="Arial" w:hAnsi="Arial" w:cs="Arial"/>
                          <w:sz w:val="26"/>
                          <w:szCs w:val="26"/>
                        </w:rPr>
                        <w:t xml:space="preserve"> (too general).</w:t>
                      </w:r>
                    </w:p>
                    <w:p w14:paraId="1F5E2EF4" w14:textId="77777777" w:rsidR="00F84FB8" w:rsidRPr="005B37A1" w:rsidRDefault="00F84FB8" w:rsidP="00F84FB8">
                      <w:pPr>
                        <w:pStyle w:val="ListParagraph"/>
                        <w:numPr>
                          <w:ilvl w:val="0"/>
                          <w:numId w:val="13"/>
                        </w:numPr>
                        <w:spacing w:line="480" w:lineRule="auto"/>
                        <w:rPr>
                          <w:rFonts w:ascii="Arial" w:hAnsi="Arial" w:cs="Arial"/>
                          <w:sz w:val="26"/>
                          <w:szCs w:val="26"/>
                        </w:rPr>
                      </w:pPr>
                      <w:r w:rsidRPr="005B37A1">
                        <w:rPr>
                          <w:rFonts w:ascii="Arial" w:hAnsi="Arial" w:cs="Arial"/>
                          <w:sz w:val="26"/>
                          <w:szCs w:val="26"/>
                        </w:rPr>
                        <w:t>“I want to get rid of my pain.”</w:t>
                      </w:r>
                      <w:r>
                        <w:rPr>
                          <w:rFonts w:ascii="Arial" w:hAnsi="Arial" w:cs="Arial"/>
                          <w:sz w:val="26"/>
                          <w:szCs w:val="26"/>
                        </w:rPr>
                        <w:t xml:space="preserve"> (too focused on pain and not on taking steps to improve daily life).</w:t>
                      </w:r>
                    </w:p>
                    <w:p w14:paraId="7B3C10AB" w14:textId="77777777" w:rsidR="00F84FB8" w:rsidRPr="005B37A1" w:rsidRDefault="00F84FB8" w:rsidP="00F84FB8">
                      <w:pPr>
                        <w:pStyle w:val="ListParagraph"/>
                        <w:spacing w:line="480" w:lineRule="auto"/>
                        <w:rPr>
                          <w:rFonts w:ascii="Arial" w:hAnsi="Arial" w:cs="Arial"/>
                          <w:sz w:val="26"/>
                          <w:szCs w:val="26"/>
                        </w:rPr>
                      </w:pPr>
                    </w:p>
                    <w:p w14:paraId="4A585BA5" w14:textId="77777777" w:rsidR="00F84FB8" w:rsidRDefault="00F84FB8" w:rsidP="00F84FB8">
                      <w:pPr>
                        <w:spacing w:line="480" w:lineRule="auto"/>
                        <w:rPr>
                          <w:rFonts w:ascii="Arial" w:hAnsi="Arial" w:cs="Arial"/>
                          <w:sz w:val="26"/>
                          <w:szCs w:val="26"/>
                        </w:rPr>
                      </w:pPr>
                    </w:p>
                    <w:p w14:paraId="3AC09598" w14:textId="77777777" w:rsidR="00F84FB8" w:rsidRDefault="00F84FB8" w:rsidP="00F84FB8"/>
                  </w:txbxContent>
                </v:textbox>
                <w10:wrap type="square" anchorx="margin"/>
              </v:shape>
            </w:pict>
          </mc:Fallback>
        </mc:AlternateContent>
      </w:r>
      <w:r w:rsidR="00F84FB8" w:rsidRPr="00F84FB8">
        <w:rPr>
          <w:rFonts w:ascii="Arial" w:eastAsia="Times New Roman" w:hAnsi="Arial" w:cs="Arial"/>
          <w:noProof/>
          <w:sz w:val="26"/>
          <w:szCs w:val="26"/>
          <w:lang w:eastAsia="en-CA"/>
        </w:rPr>
        <w:drawing>
          <wp:anchor distT="0" distB="0" distL="114300" distR="114300" simplePos="0" relativeHeight="251658272" behindDoc="0" locked="0" layoutInCell="1" allowOverlap="1" wp14:anchorId="2D902F25" wp14:editId="0F6D5AFD">
            <wp:simplePos x="0" y="0"/>
            <wp:positionH relativeFrom="margin">
              <wp:align>left</wp:align>
            </wp:positionH>
            <wp:positionV relativeFrom="paragraph">
              <wp:posOffset>11834</wp:posOffset>
            </wp:positionV>
            <wp:extent cx="1187450" cy="1187450"/>
            <wp:effectExtent l="0" t="0" r="0" b="0"/>
            <wp:wrapSquare wrapText="bothSides"/>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87450" cy="1187450"/>
                    </a:xfrm>
                    <a:prstGeom prst="rect">
                      <a:avLst/>
                    </a:prstGeom>
                  </pic:spPr>
                </pic:pic>
              </a:graphicData>
            </a:graphic>
            <wp14:sizeRelH relativeFrom="page">
              <wp14:pctWidth>0</wp14:pctWidth>
            </wp14:sizeRelH>
            <wp14:sizeRelV relativeFrom="page">
              <wp14:pctHeight>0</wp14:pctHeight>
            </wp14:sizeRelV>
          </wp:anchor>
        </w:drawing>
      </w:r>
    </w:p>
    <w:p w14:paraId="117CFD99" w14:textId="77777777" w:rsidR="00F84FB8" w:rsidRPr="00F84FB8" w:rsidRDefault="00F84FB8" w:rsidP="00F84FB8">
      <w:pPr>
        <w:spacing w:line="480" w:lineRule="auto"/>
        <w:rPr>
          <w:rFonts w:ascii="Arial" w:eastAsia="Calibri" w:hAnsi="Arial" w:cs="Arial"/>
          <w:sz w:val="26"/>
          <w:szCs w:val="26"/>
        </w:rPr>
      </w:pPr>
    </w:p>
    <w:p w14:paraId="03199108" w14:textId="77777777" w:rsidR="00F84FB8" w:rsidRPr="00F84FB8" w:rsidRDefault="00F84FB8" w:rsidP="00F84FB8">
      <w:pPr>
        <w:spacing w:line="480" w:lineRule="auto"/>
        <w:rPr>
          <w:rFonts w:ascii="Arial" w:eastAsia="Calibri" w:hAnsi="Arial" w:cs="Arial"/>
          <w:sz w:val="26"/>
          <w:szCs w:val="26"/>
        </w:rPr>
      </w:pPr>
      <w:r w:rsidRPr="00F84FB8">
        <w:rPr>
          <w:rFonts w:ascii="Arial" w:eastAsia="Calibri" w:hAnsi="Arial" w:cs="Arial"/>
          <w:noProof/>
        </w:rPr>
        <mc:AlternateContent>
          <mc:Choice Requires="wps">
            <w:drawing>
              <wp:anchor distT="45720" distB="45720" distL="114300" distR="114300" simplePos="0" relativeHeight="251658273" behindDoc="0" locked="0" layoutInCell="1" allowOverlap="1" wp14:anchorId="71484664" wp14:editId="7CC16A27">
                <wp:simplePos x="0" y="0"/>
                <wp:positionH relativeFrom="margin">
                  <wp:posOffset>-327660</wp:posOffset>
                </wp:positionH>
                <wp:positionV relativeFrom="paragraph">
                  <wp:posOffset>432435</wp:posOffset>
                </wp:positionV>
                <wp:extent cx="1934210" cy="203200"/>
                <wp:effectExtent l="0" t="0" r="27940" b="254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03200"/>
                        </a:xfrm>
                        <a:prstGeom prst="rect">
                          <a:avLst/>
                        </a:prstGeom>
                        <a:solidFill>
                          <a:srgbClr val="FFFFFF"/>
                        </a:solidFill>
                        <a:ln w="9525">
                          <a:solidFill>
                            <a:sysClr val="window" lastClr="FFFFFF"/>
                          </a:solidFill>
                          <a:miter lim="800000"/>
                          <a:headEnd/>
                          <a:tailEnd/>
                        </a:ln>
                      </wps:spPr>
                      <wps:txbx>
                        <w:txbxContent>
                          <w:p w14:paraId="3A113726" w14:textId="77777777" w:rsidR="00F84FB8" w:rsidRPr="00F84FB8" w:rsidRDefault="00F84FB8" w:rsidP="00F84FB8">
                            <w:pPr>
                              <w:rPr>
                                <w:rFonts w:eastAsia="Times New Roman" w:hAnsi="Calibri"/>
                                <w:color w:val="000000"/>
                                <w:kern w:val="24"/>
                                <w:sz w:val="12"/>
                                <w:szCs w:val="24"/>
                                <w:lang w:val="en-US"/>
                              </w:rPr>
                            </w:pPr>
                            <w:r w:rsidRPr="00F84FB8">
                              <w:rPr>
                                <w:rFonts w:eastAsia="Times New Roman" w:hAnsi="Calibri"/>
                                <w:bCs/>
                                <w:iCs/>
                                <w:color w:val="000000"/>
                                <w:kern w:val="24"/>
                                <w:sz w:val="12"/>
                                <w:szCs w:val="24"/>
                              </w:rPr>
                              <w:t>Icon made by Pixel Perfect from </w:t>
                            </w:r>
                            <w:hyperlink r:id="rId39" w:history="1">
                              <w:r w:rsidRPr="00F84FB8">
                                <w:rPr>
                                  <w:rStyle w:val="Hyperlink"/>
                                  <w:rFonts w:eastAsia="Times New Roman" w:hAnsi="Calibri"/>
                                  <w:iCs/>
                                  <w:kern w:val="24"/>
                                  <w:sz w:val="12"/>
                                  <w:szCs w:val="24"/>
                                </w:rPr>
                                <w:t>www.flaticon.com</w:t>
                              </w:r>
                            </w:hyperlink>
                          </w:p>
                          <w:p w14:paraId="417D85D2" w14:textId="77777777" w:rsidR="00F84FB8" w:rsidRDefault="00F84FB8" w:rsidP="00F84F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84664" id="_x0000_s1041" type="#_x0000_t202" style="position:absolute;margin-left:-25.8pt;margin-top:34.05pt;width:152.3pt;height:16pt;z-index:2516582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" strokecolor="window">
                <v:textbox>
                  <w:txbxContent>
                    <w:p w14:paraId="3A113726" w14:textId="77777777" w:rsidR="00F84FB8" w:rsidRPr="00F84FB8" w:rsidRDefault="00F84FB8" w:rsidP="00F84FB8">
                      <w:pPr>
                        <w:rPr>
                          <w:rFonts w:eastAsia="Times New Roman" w:hAnsi="Calibri"/>
                          <w:color w:val="000000"/>
                          <w:kern w:val="24"/>
                          <w:sz w:val="12"/>
                          <w:szCs w:val="24"/>
                          <w:lang w:val="en-US"/>
                        </w:rPr>
                      </w:pPr>
                      <w:r w:rsidRPr="00F84FB8">
                        <w:rPr>
                          <w:rFonts w:eastAsia="Times New Roman" w:hAnsi="Calibri"/>
                          <w:bCs/>
                          <w:iCs/>
                          <w:color w:val="000000"/>
                          <w:kern w:val="24"/>
                          <w:sz w:val="12"/>
                          <w:szCs w:val="24"/>
                        </w:rPr>
                        <w:t>Icon made by Pixel Perfect from </w:t>
                      </w:r>
                      <w:hyperlink r:id="rId40" w:history="1">
                        <w:r w:rsidRPr="00F84FB8">
                          <w:rPr>
                            <w:rStyle w:val="Hyperlink"/>
                            <w:rFonts w:eastAsia="Times New Roman" w:hAnsi="Calibri"/>
                            <w:iCs/>
                            <w:kern w:val="24"/>
                            <w:sz w:val="12"/>
                            <w:szCs w:val="24"/>
                          </w:rPr>
                          <w:t>www.flaticon.com</w:t>
                        </w:r>
                      </w:hyperlink>
                    </w:p>
                    <w:p w14:paraId="417D85D2" w14:textId="77777777" w:rsidR="00F84FB8" w:rsidRDefault="00F84FB8" w:rsidP="00F84FB8"/>
                  </w:txbxContent>
                </v:textbox>
                <w10:wrap type="square" anchorx="margin"/>
              </v:shape>
            </w:pict>
          </mc:Fallback>
        </mc:AlternateContent>
      </w:r>
    </w:p>
    <w:p w14:paraId="06DD8719" w14:textId="77777777" w:rsidR="00F84FB8" w:rsidRPr="00F84FB8" w:rsidRDefault="00F84FB8" w:rsidP="00F84FB8">
      <w:pPr>
        <w:spacing w:line="480" w:lineRule="auto"/>
        <w:rPr>
          <w:rFonts w:ascii="Arial" w:eastAsia="Calibri" w:hAnsi="Arial" w:cs="Arial"/>
          <w:sz w:val="26"/>
          <w:szCs w:val="26"/>
        </w:rPr>
      </w:pPr>
    </w:p>
    <w:p w14:paraId="7B947D7B" w14:textId="77777777" w:rsidR="00F84FB8" w:rsidRPr="00F84FB8" w:rsidRDefault="00F84FB8" w:rsidP="00F84FB8">
      <w:pPr>
        <w:spacing w:line="480" w:lineRule="auto"/>
        <w:rPr>
          <w:rFonts w:ascii="Arial" w:eastAsia="Calibri" w:hAnsi="Arial" w:cs="Arial"/>
          <w:sz w:val="26"/>
          <w:szCs w:val="26"/>
        </w:rPr>
      </w:pPr>
      <w:r w:rsidRPr="00F84FB8">
        <w:rPr>
          <w:rFonts w:ascii="Arial" w:eastAsia="Calibri" w:hAnsi="Arial" w:cs="Arial"/>
          <w:noProof/>
          <w:sz w:val="26"/>
          <w:szCs w:val="26"/>
        </w:rPr>
        <mc:AlternateContent>
          <mc:Choice Requires="wps">
            <w:drawing>
              <wp:anchor distT="45720" distB="45720" distL="114300" distR="114300" simplePos="0" relativeHeight="251658275" behindDoc="0" locked="0" layoutInCell="1" allowOverlap="1" wp14:anchorId="231255E0" wp14:editId="11754805">
                <wp:simplePos x="0" y="0"/>
                <wp:positionH relativeFrom="margin">
                  <wp:posOffset>1828165</wp:posOffset>
                </wp:positionH>
                <wp:positionV relativeFrom="paragraph">
                  <wp:posOffset>481965</wp:posOffset>
                </wp:positionV>
                <wp:extent cx="4470400" cy="2022475"/>
                <wp:effectExtent l="0" t="0" r="25400" b="15875"/>
                <wp:wrapSquare wrapText="bothSides"/>
                <wp:docPr id="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2022475"/>
                        </a:xfrm>
                        <a:prstGeom prst="rect">
                          <a:avLst/>
                        </a:prstGeom>
                        <a:solidFill>
                          <a:srgbClr val="FFFFFF"/>
                        </a:solidFill>
                        <a:ln w="9525">
                          <a:solidFill>
                            <a:sysClr val="window" lastClr="FFFFFF"/>
                          </a:solidFill>
                          <a:miter lim="800000"/>
                          <a:headEnd/>
                          <a:tailEnd/>
                        </a:ln>
                      </wps:spPr>
                      <wps:txbx>
                        <w:txbxContent>
                          <w:p w14:paraId="5EDF88A0" w14:textId="77777777" w:rsidR="00F84FB8" w:rsidRDefault="00F84FB8" w:rsidP="00F84FB8">
                            <w:pPr>
                              <w:pStyle w:val="ListParagraph"/>
                              <w:numPr>
                                <w:ilvl w:val="0"/>
                                <w:numId w:val="14"/>
                              </w:numPr>
                              <w:spacing w:line="480" w:lineRule="auto"/>
                              <w:rPr>
                                <w:rFonts w:ascii="Arial" w:hAnsi="Arial" w:cs="Arial"/>
                                <w:sz w:val="26"/>
                                <w:szCs w:val="26"/>
                              </w:rPr>
                            </w:pPr>
                            <w:r>
                              <w:rPr>
                                <w:rFonts w:ascii="Arial" w:hAnsi="Arial" w:cs="Arial"/>
                                <w:sz w:val="26"/>
                                <w:szCs w:val="26"/>
                              </w:rPr>
                              <w:t>“I will use pacing to add (a favorite hobby) back to my routine starting with 10 minutes three days per week for one month.”</w:t>
                            </w:r>
                          </w:p>
                          <w:p w14:paraId="40895298" w14:textId="77777777" w:rsidR="00F84FB8" w:rsidRPr="005B37A1" w:rsidRDefault="00F84FB8" w:rsidP="00F84FB8">
                            <w:pPr>
                              <w:pStyle w:val="ListParagraph"/>
                              <w:numPr>
                                <w:ilvl w:val="0"/>
                                <w:numId w:val="14"/>
                              </w:numPr>
                              <w:spacing w:line="480" w:lineRule="auto"/>
                              <w:rPr>
                                <w:rFonts w:ascii="Arial" w:hAnsi="Arial" w:cs="Arial"/>
                                <w:sz w:val="26"/>
                                <w:szCs w:val="26"/>
                              </w:rPr>
                            </w:pPr>
                            <w:r w:rsidRPr="005B37A1">
                              <w:rPr>
                                <w:rFonts w:ascii="Arial" w:hAnsi="Arial" w:cs="Arial"/>
                                <w:sz w:val="26"/>
                                <w:szCs w:val="26"/>
                              </w:rPr>
                              <w:t>“I will practice</w:t>
                            </w:r>
                            <w:r>
                              <w:rPr>
                                <w:rFonts w:ascii="Arial" w:hAnsi="Arial" w:cs="Arial"/>
                                <w:sz w:val="26"/>
                                <w:szCs w:val="26"/>
                              </w:rPr>
                              <w:t xml:space="preserve"> at least two stretches every</w:t>
                            </w:r>
                            <w:r w:rsidRPr="005B37A1">
                              <w:rPr>
                                <w:rFonts w:ascii="Arial" w:hAnsi="Arial" w:cs="Arial"/>
                                <w:sz w:val="26"/>
                                <w:szCs w:val="26"/>
                              </w:rPr>
                              <w:t xml:space="preserve"> day this week.”</w:t>
                            </w:r>
                          </w:p>
                          <w:p w14:paraId="6F325D58" w14:textId="77777777" w:rsidR="00F84FB8" w:rsidRDefault="00F84FB8" w:rsidP="00F84FB8">
                            <w:pPr>
                              <w:spacing w:line="480" w:lineRule="auto"/>
                              <w:rPr>
                                <w:rFonts w:ascii="Arial" w:hAnsi="Arial" w:cs="Arial"/>
                                <w:sz w:val="26"/>
                                <w:szCs w:val="26"/>
                              </w:rPr>
                            </w:pPr>
                          </w:p>
                          <w:p w14:paraId="7A33E7C9" w14:textId="77777777" w:rsidR="00F84FB8" w:rsidRDefault="00F84FB8" w:rsidP="00F84F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255E0" id="_x0000_s1042" type="#_x0000_t202" style="position:absolute;margin-left:143.95pt;margin-top:37.95pt;width:352pt;height:159.25pt;z-index:2516582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" strokecolor="window">
                <v:textbox>
                  <w:txbxContent>
                    <w:p w14:paraId="5EDF88A0" w14:textId="77777777" w:rsidR="00F84FB8" w:rsidRDefault="00F84FB8" w:rsidP="00F84FB8">
                      <w:pPr>
                        <w:pStyle w:val="ListParagraph"/>
                        <w:numPr>
                          <w:ilvl w:val="0"/>
                          <w:numId w:val="14"/>
                        </w:numPr>
                        <w:spacing w:line="480" w:lineRule="auto"/>
                        <w:rPr>
                          <w:rFonts w:ascii="Arial" w:hAnsi="Arial" w:cs="Arial"/>
                          <w:sz w:val="26"/>
                          <w:szCs w:val="26"/>
                        </w:rPr>
                      </w:pPr>
                      <w:r>
                        <w:rPr>
                          <w:rFonts w:ascii="Arial" w:hAnsi="Arial" w:cs="Arial"/>
                          <w:sz w:val="26"/>
                          <w:szCs w:val="26"/>
                        </w:rPr>
                        <w:t>“I will use pacing to add (a favorite hobby) back to my routine starting with 10 minutes three days per week for one month.”</w:t>
                      </w:r>
                    </w:p>
                    <w:p w14:paraId="40895298" w14:textId="77777777" w:rsidR="00F84FB8" w:rsidRPr="005B37A1" w:rsidRDefault="00F84FB8" w:rsidP="00F84FB8">
                      <w:pPr>
                        <w:pStyle w:val="ListParagraph"/>
                        <w:numPr>
                          <w:ilvl w:val="0"/>
                          <w:numId w:val="14"/>
                        </w:numPr>
                        <w:spacing w:line="480" w:lineRule="auto"/>
                        <w:rPr>
                          <w:rFonts w:ascii="Arial" w:hAnsi="Arial" w:cs="Arial"/>
                          <w:sz w:val="26"/>
                          <w:szCs w:val="26"/>
                        </w:rPr>
                      </w:pPr>
                      <w:r w:rsidRPr="005B37A1">
                        <w:rPr>
                          <w:rFonts w:ascii="Arial" w:hAnsi="Arial" w:cs="Arial"/>
                          <w:sz w:val="26"/>
                          <w:szCs w:val="26"/>
                        </w:rPr>
                        <w:t>“I will practice</w:t>
                      </w:r>
                      <w:r>
                        <w:rPr>
                          <w:rFonts w:ascii="Arial" w:hAnsi="Arial" w:cs="Arial"/>
                          <w:sz w:val="26"/>
                          <w:szCs w:val="26"/>
                        </w:rPr>
                        <w:t xml:space="preserve"> at least two stretches every</w:t>
                      </w:r>
                      <w:r w:rsidRPr="005B37A1">
                        <w:rPr>
                          <w:rFonts w:ascii="Arial" w:hAnsi="Arial" w:cs="Arial"/>
                          <w:sz w:val="26"/>
                          <w:szCs w:val="26"/>
                        </w:rPr>
                        <w:t xml:space="preserve"> day this week.”</w:t>
                      </w:r>
                    </w:p>
                    <w:p w14:paraId="6F325D58" w14:textId="77777777" w:rsidR="00F84FB8" w:rsidRDefault="00F84FB8" w:rsidP="00F84FB8">
                      <w:pPr>
                        <w:spacing w:line="480" w:lineRule="auto"/>
                        <w:rPr>
                          <w:rFonts w:ascii="Arial" w:hAnsi="Arial" w:cs="Arial"/>
                          <w:sz w:val="26"/>
                          <w:szCs w:val="26"/>
                        </w:rPr>
                      </w:pPr>
                    </w:p>
                    <w:p w14:paraId="7A33E7C9" w14:textId="77777777" w:rsidR="00F84FB8" w:rsidRDefault="00F84FB8" w:rsidP="00F84FB8"/>
                  </w:txbxContent>
                </v:textbox>
                <w10:wrap type="square" anchorx="margin"/>
              </v:shape>
            </w:pict>
          </mc:Fallback>
        </mc:AlternateContent>
      </w:r>
    </w:p>
    <w:p w14:paraId="0A9EDFBF" w14:textId="77777777" w:rsidR="00F84FB8" w:rsidRPr="00F84FB8" w:rsidRDefault="00F84FB8" w:rsidP="00F84FB8">
      <w:pPr>
        <w:spacing w:line="480" w:lineRule="auto"/>
        <w:rPr>
          <w:rFonts w:ascii="Arial" w:eastAsia="Calibri" w:hAnsi="Arial" w:cs="Arial"/>
          <w:sz w:val="26"/>
          <w:szCs w:val="26"/>
        </w:rPr>
      </w:pPr>
      <w:r w:rsidRPr="00F84FB8">
        <w:rPr>
          <w:rFonts w:ascii="Arial" w:eastAsia="Calibri" w:hAnsi="Arial" w:cs="Arial"/>
          <w:noProof/>
          <w:sz w:val="26"/>
          <w:szCs w:val="26"/>
        </w:rPr>
        <w:drawing>
          <wp:anchor distT="0" distB="0" distL="114300" distR="114300" simplePos="0" relativeHeight="251658270" behindDoc="0" locked="0" layoutInCell="1" allowOverlap="1" wp14:anchorId="5B58B2E5" wp14:editId="74D3D52D">
            <wp:simplePos x="0" y="0"/>
            <wp:positionH relativeFrom="margin">
              <wp:align>left</wp:align>
            </wp:positionH>
            <wp:positionV relativeFrom="paragraph">
              <wp:posOffset>430530</wp:posOffset>
            </wp:positionV>
            <wp:extent cx="1219200" cy="1219200"/>
            <wp:effectExtent l="0" t="0" r="0" b="0"/>
            <wp:wrapSquare wrapText="bothSides"/>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sidRPr="00F84FB8">
        <w:rPr>
          <w:rFonts w:ascii="Arial" w:eastAsia="Calibri" w:hAnsi="Arial" w:cs="Arial"/>
          <w:sz w:val="26"/>
          <w:szCs w:val="26"/>
        </w:rPr>
        <w:t>Helpful goals:</w:t>
      </w:r>
    </w:p>
    <w:p w14:paraId="0BFA67B3" w14:textId="77777777" w:rsidR="00F84FB8" w:rsidRPr="00F84FB8" w:rsidRDefault="00F84FB8" w:rsidP="00F84FB8">
      <w:pPr>
        <w:spacing w:line="480" w:lineRule="auto"/>
        <w:rPr>
          <w:rFonts w:ascii="Arial" w:eastAsia="Calibri" w:hAnsi="Arial" w:cs="Arial"/>
          <w:sz w:val="26"/>
          <w:szCs w:val="26"/>
        </w:rPr>
      </w:pPr>
    </w:p>
    <w:p w14:paraId="2068F22E" w14:textId="77777777" w:rsidR="00F84FB8" w:rsidRPr="00F84FB8" w:rsidRDefault="00F84FB8" w:rsidP="00F84FB8">
      <w:pPr>
        <w:spacing w:line="480" w:lineRule="auto"/>
        <w:rPr>
          <w:rFonts w:ascii="Arial" w:eastAsia="Calibri" w:hAnsi="Arial" w:cs="Arial"/>
          <w:sz w:val="26"/>
          <w:szCs w:val="26"/>
        </w:rPr>
      </w:pPr>
    </w:p>
    <w:p w14:paraId="751F925E" w14:textId="77777777" w:rsidR="00F84FB8" w:rsidRPr="00F84FB8" w:rsidRDefault="00F84FB8" w:rsidP="00F84FB8">
      <w:pPr>
        <w:numPr>
          <w:ilvl w:val="0"/>
          <w:numId w:val="5"/>
        </w:numPr>
        <w:spacing w:after="0" w:line="480" w:lineRule="auto"/>
        <w:ind w:firstLine="0"/>
        <w:contextualSpacing/>
        <w:rPr>
          <w:rFonts w:ascii="Arial" w:eastAsia="Times New Roman" w:hAnsi="Arial" w:cs="Arial"/>
          <w:sz w:val="26"/>
          <w:szCs w:val="26"/>
          <w:lang w:eastAsia="en-CA"/>
        </w:rPr>
      </w:pPr>
      <w:r w:rsidRPr="00F84FB8">
        <w:rPr>
          <w:rFonts w:ascii="Arial" w:eastAsia="Times New Roman" w:hAnsi="Arial" w:cs="Arial"/>
          <w:noProof/>
          <w:sz w:val="24"/>
          <w:szCs w:val="24"/>
          <w:lang w:eastAsia="en-CA"/>
        </w:rPr>
        <mc:AlternateContent>
          <mc:Choice Requires="wps">
            <w:drawing>
              <wp:anchor distT="45720" distB="45720" distL="114300" distR="114300" simplePos="0" relativeHeight="251658271" behindDoc="0" locked="0" layoutInCell="1" allowOverlap="1" wp14:anchorId="7DA62551" wp14:editId="69F28BEF">
                <wp:simplePos x="0" y="0"/>
                <wp:positionH relativeFrom="margin">
                  <wp:posOffset>-301913</wp:posOffset>
                </wp:positionH>
                <wp:positionV relativeFrom="paragraph">
                  <wp:posOffset>443865</wp:posOffset>
                </wp:positionV>
                <wp:extent cx="1934210" cy="203200"/>
                <wp:effectExtent l="0" t="0" r="27940" b="254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03200"/>
                        </a:xfrm>
                        <a:prstGeom prst="rect">
                          <a:avLst/>
                        </a:prstGeom>
                        <a:solidFill>
                          <a:srgbClr val="FFFFFF"/>
                        </a:solidFill>
                        <a:ln w="9525">
                          <a:solidFill>
                            <a:sysClr val="window" lastClr="FFFFFF"/>
                          </a:solidFill>
                          <a:miter lim="800000"/>
                          <a:headEnd/>
                          <a:tailEnd/>
                        </a:ln>
                      </wps:spPr>
                      <wps:txbx>
                        <w:txbxContent>
                          <w:p w14:paraId="7B9F95BB" w14:textId="77777777" w:rsidR="00F84FB8" w:rsidRPr="00F84FB8" w:rsidRDefault="00F84FB8" w:rsidP="00F84FB8">
                            <w:pPr>
                              <w:rPr>
                                <w:rFonts w:eastAsia="Times New Roman" w:hAnsi="Calibri"/>
                                <w:color w:val="000000"/>
                                <w:kern w:val="24"/>
                                <w:sz w:val="12"/>
                                <w:szCs w:val="24"/>
                                <w:lang w:val="en-US"/>
                              </w:rPr>
                            </w:pPr>
                            <w:r w:rsidRPr="00F84FB8">
                              <w:rPr>
                                <w:rFonts w:eastAsia="Times New Roman" w:hAnsi="Calibri"/>
                                <w:bCs/>
                                <w:iCs/>
                                <w:color w:val="000000"/>
                                <w:kern w:val="24"/>
                                <w:sz w:val="12"/>
                                <w:szCs w:val="24"/>
                              </w:rPr>
                              <w:t>Icon made by </w:t>
                            </w:r>
                            <w:proofErr w:type="spellStart"/>
                            <w:r w:rsidRPr="00F84FB8">
                              <w:rPr>
                                <w:rFonts w:eastAsia="Times New Roman" w:hAnsi="Calibri"/>
                                <w:bCs/>
                                <w:iCs/>
                                <w:color w:val="000000"/>
                                <w:kern w:val="24"/>
                                <w:sz w:val="12"/>
                                <w:szCs w:val="24"/>
                              </w:rPr>
                              <w:t>Kiranshastry</w:t>
                            </w:r>
                            <w:proofErr w:type="spellEnd"/>
                            <w:r w:rsidRPr="00F84FB8">
                              <w:rPr>
                                <w:rFonts w:eastAsia="Times New Roman" w:hAnsi="Calibri"/>
                                <w:bCs/>
                                <w:iCs/>
                                <w:color w:val="000000"/>
                                <w:kern w:val="24"/>
                                <w:sz w:val="12"/>
                                <w:szCs w:val="24"/>
                              </w:rPr>
                              <w:t> from </w:t>
                            </w:r>
                            <w:hyperlink r:id="rId42" w:history="1">
                              <w:r w:rsidRPr="00F84FB8">
                                <w:rPr>
                                  <w:rStyle w:val="Hyperlink"/>
                                  <w:rFonts w:eastAsia="Times New Roman" w:hAnsi="Calibri"/>
                                  <w:iCs/>
                                  <w:kern w:val="24"/>
                                  <w:sz w:val="12"/>
                                  <w:szCs w:val="24"/>
                                </w:rPr>
                                <w:t>www.flaticon.com</w:t>
                              </w:r>
                            </w:hyperlink>
                          </w:p>
                          <w:p w14:paraId="3440142E" w14:textId="77777777" w:rsidR="00F84FB8" w:rsidRDefault="00F84FB8" w:rsidP="00F84F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62551" id="_x0000_s1043" type="#_x0000_t202" style="position:absolute;left:0;text-align:left;margin-left:-23.75pt;margin-top:34.95pt;width:152.3pt;height:16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" strokecolor="window">
                <v:textbox>
                  <w:txbxContent>
                    <w:p w14:paraId="7B9F95BB" w14:textId="77777777" w:rsidR="00F84FB8" w:rsidRPr="00F84FB8" w:rsidRDefault="00F84FB8" w:rsidP="00F84FB8">
                      <w:pPr>
                        <w:rPr>
                          <w:rFonts w:eastAsia="Times New Roman" w:hAnsi="Calibri"/>
                          <w:color w:val="000000"/>
                          <w:kern w:val="24"/>
                          <w:sz w:val="12"/>
                          <w:szCs w:val="24"/>
                          <w:lang w:val="en-US"/>
                        </w:rPr>
                      </w:pPr>
                      <w:r w:rsidRPr="00F84FB8">
                        <w:rPr>
                          <w:rFonts w:eastAsia="Times New Roman" w:hAnsi="Calibri"/>
                          <w:bCs/>
                          <w:iCs/>
                          <w:color w:val="000000"/>
                          <w:kern w:val="24"/>
                          <w:sz w:val="12"/>
                          <w:szCs w:val="24"/>
                        </w:rPr>
                        <w:t>Icon made by </w:t>
                      </w:r>
                      <w:proofErr w:type="spellStart"/>
                      <w:r w:rsidRPr="00F84FB8">
                        <w:rPr>
                          <w:rFonts w:eastAsia="Times New Roman" w:hAnsi="Calibri"/>
                          <w:bCs/>
                          <w:iCs/>
                          <w:color w:val="000000"/>
                          <w:kern w:val="24"/>
                          <w:sz w:val="12"/>
                          <w:szCs w:val="24"/>
                        </w:rPr>
                        <w:t>Kiranshastry</w:t>
                      </w:r>
                      <w:proofErr w:type="spellEnd"/>
                      <w:r w:rsidRPr="00F84FB8">
                        <w:rPr>
                          <w:rFonts w:eastAsia="Times New Roman" w:hAnsi="Calibri"/>
                          <w:bCs/>
                          <w:iCs/>
                          <w:color w:val="000000"/>
                          <w:kern w:val="24"/>
                          <w:sz w:val="12"/>
                          <w:szCs w:val="24"/>
                        </w:rPr>
                        <w:t> from </w:t>
                      </w:r>
                      <w:hyperlink r:id="rId43" w:history="1">
                        <w:r w:rsidRPr="00F84FB8">
                          <w:rPr>
                            <w:rStyle w:val="Hyperlink"/>
                            <w:rFonts w:eastAsia="Times New Roman" w:hAnsi="Calibri"/>
                            <w:iCs/>
                            <w:kern w:val="24"/>
                            <w:sz w:val="12"/>
                            <w:szCs w:val="24"/>
                          </w:rPr>
                          <w:t>www.flaticon.com</w:t>
                        </w:r>
                      </w:hyperlink>
                    </w:p>
                    <w:p w14:paraId="3440142E" w14:textId="77777777" w:rsidR="00F84FB8" w:rsidRDefault="00F84FB8" w:rsidP="00F84FB8"/>
                  </w:txbxContent>
                </v:textbox>
                <w10:wrap type="square" anchorx="margin"/>
              </v:shape>
            </w:pict>
          </mc:Fallback>
        </mc:AlternateContent>
      </w:r>
      <w:r w:rsidRPr="00F84FB8">
        <w:rPr>
          <w:rFonts w:ascii="Arial" w:eastAsia="Times New Roman" w:hAnsi="Arial" w:cs="Arial"/>
          <w:sz w:val="26"/>
          <w:szCs w:val="26"/>
          <w:lang w:eastAsia="en-CA"/>
        </w:rPr>
        <w:br w:type="page"/>
      </w:r>
    </w:p>
    <w:p w14:paraId="573F212D" w14:textId="77777777" w:rsidR="00F84FB8" w:rsidRPr="00F84FB8" w:rsidRDefault="00F84FB8" w:rsidP="00F84FB8">
      <w:pPr>
        <w:rPr>
          <w:rFonts w:ascii="Arial" w:eastAsia="Calibri" w:hAnsi="Arial" w:cs="Arial"/>
          <w:b/>
          <w:color w:val="0070C0"/>
          <w:sz w:val="32"/>
          <w:szCs w:val="32"/>
        </w:rPr>
      </w:pPr>
      <w:r w:rsidRPr="00F84FB8">
        <w:rPr>
          <w:rFonts w:ascii="Arial" w:eastAsia="Calibri" w:hAnsi="Arial" w:cs="Arial"/>
          <w:b/>
          <w:color w:val="0070C0"/>
          <w:sz w:val="32"/>
          <w:szCs w:val="32"/>
        </w:rPr>
        <w:lastRenderedPageBreak/>
        <w:t>Top Tips for Goal Setting</w:t>
      </w:r>
    </w:p>
    <w:p w14:paraId="2BE88D19" w14:textId="77777777" w:rsidR="00F84FB8" w:rsidRPr="00F84FB8" w:rsidRDefault="00F84FB8" w:rsidP="00F84FB8">
      <w:pPr>
        <w:rPr>
          <w:rFonts w:ascii="Calibri" w:eastAsia="Calibri" w:hAnsi="Calibri" w:cs="Times New Roman"/>
        </w:rPr>
      </w:pPr>
    </w:p>
    <w:p w14:paraId="1379B214" w14:textId="77777777" w:rsidR="00F84FB8" w:rsidRPr="00F84FB8" w:rsidRDefault="00F84FB8" w:rsidP="00F84FB8">
      <w:pPr>
        <w:spacing w:line="480" w:lineRule="auto"/>
        <w:rPr>
          <w:rFonts w:ascii="Arial" w:eastAsia="Calibri" w:hAnsi="Arial" w:cs="Arial"/>
          <w:sz w:val="26"/>
          <w:szCs w:val="26"/>
        </w:rPr>
      </w:pPr>
      <w:r w:rsidRPr="00F84FB8">
        <w:rPr>
          <w:rFonts w:ascii="Arial" w:eastAsia="Calibri" w:hAnsi="Arial" w:cs="Arial"/>
          <w:sz w:val="26"/>
          <w:szCs w:val="26"/>
        </w:rPr>
        <w:t xml:space="preserve">It’s important to keep these tips in mind when choosing your goals for managing pain. </w:t>
      </w:r>
    </w:p>
    <w:p w14:paraId="3EB1735F" w14:textId="77777777" w:rsidR="00F84FB8" w:rsidRPr="00F84FB8" w:rsidRDefault="00F84FB8" w:rsidP="00F84FB8">
      <w:pPr>
        <w:rPr>
          <w:rFonts w:ascii="Arial" w:eastAsia="Calibri" w:hAnsi="Arial" w:cs="Arial"/>
          <w:color w:val="0070C0"/>
          <w:sz w:val="24"/>
        </w:rPr>
      </w:pPr>
      <w:r w:rsidRPr="00F84FB8">
        <w:rPr>
          <w:rFonts w:ascii="Arial" w:eastAsia="Calibri" w:hAnsi="Arial" w:cs="Arial"/>
          <w:color w:val="0070C0"/>
          <w:sz w:val="24"/>
        </w:rPr>
        <w:t>Top 3 Tips for Goal Setting</w:t>
      </w:r>
    </w:p>
    <w:p w14:paraId="38A3CFA4" w14:textId="77777777" w:rsidR="00F84FB8" w:rsidRPr="00F84FB8" w:rsidRDefault="00F84FB8" w:rsidP="00F84FB8">
      <w:pPr>
        <w:rPr>
          <w:rFonts w:ascii="Arial" w:eastAsia="Calibri" w:hAnsi="Arial" w:cs="Arial"/>
        </w:rPr>
      </w:pPr>
      <w:r w:rsidRPr="00F84FB8">
        <w:rPr>
          <w:rFonts w:ascii="Arial" w:eastAsia="Calibri" w:hAnsi="Arial" w:cs="Arial"/>
          <w:noProof/>
          <w:lang w:eastAsia="en-CA"/>
        </w:rPr>
        <w:drawing>
          <wp:anchor distT="0" distB="0" distL="114300" distR="114300" simplePos="0" relativeHeight="251658263" behindDoc="1" locked="0" layoutInCell="1" allowOverlap="1" wp14:anchorId="18EF453D" wp14:editId="2E4000D7">
            <wp:simplePos x="0" y="0"/>
            <wp:positionH relativeFrom="column">
              <wp:posOffset>-360680</wp:posOffset>
            </wp:positionH>
            <wp:positionV relativeFrom="paragraph">
              <wp:posOffset>218440</wp:posOffset>
            </wp:positionV>
            <wp:extent cx="2269490" cy="2269490"/>
            <wp:effectExtent l="0" t="0" r="0" b="0"/>
            <wp:wrapSquare wrapText="bothSides"/>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69490" cy="2269490"/>
                    </a:xfrm>
                    <a:prstGeom prst="rect">
                      <a:avLst/>
                    </a:prstGeom>
                    <a:noFill/>
                  </pic:spPr>
                </pic:pic>
              </a:graphicData>
            </a:graphic>
            <wp14:sizeRelH relativeFrom="page">
              <wp14:pctWidth>0</wp14:pctWidth>
            </wp14:sizeRelH>
            <wp14:sizeRelV relativeFrom="page">
              <wp14:pctHeight>0</wp14:pctHeight>
            </wp14:sizeRelV>
          </wp:anchor>
        </w:drawing>
      </w:r>
    </w:p>
    <w:p w14:paraId="7F618F08" w14:textId="77777777" w:rsidR="00F84FB8" w:rsidRPr="00F84FB8" w:rsidRDefault="00F84FB8" w:rsidP="00F84FB8">
      <w:pPr>
        <w:rPr>
          <w:rFonts w:ascii="Arial" w:eastAsia="Calibri" w:hAnsi="Arial" w:cs="Arial"/>
        </w:rPr>
      </w:pPr>
    </w:p>
    <w:p w14:paraId="5CB9188C" w14:textId="77777777" w:rsidR="00F84FB8" w:rsidRPr="00F84FB8" w:rsidRDefault="00F84FB8" w:rsidP="00F84FB8">
      <w:pPr>
        <w:spacing w:line="360" w:lineRule="auto"/>
        <w:rPr>
          <w:rFonts w:ascii="Arial" w:eastAsia="Calibri" w:hAnsi="Arial" w:cs="Arial"/>
        </w:rPr>
      </w:pPr>
    </w:p>
    <w:p w14:paraId="43EF8967" w14:textId="77777777" w:rsidR="00F84FB8" w:rsidRPr="00B37010" w:rsidRDefault="00F84FB8" w:rsidP="00F84FB8">
      <w:pPr>
        <w:numPr>
          <w:ilvl w:val="0"/>
          <w:numId w:val="12"/>
        </w:numPr>
        <w:spacing w:after="0" w:line="360" w:lineRule="auto"/>
        <w:contextualSpacing/>
        <w:rPr>
          <w:rFonts w:ascii="Arial" w:eastAsia="Times New Roman" w:hAnsi="Arial" w:cs="Arial"/>
          <w:sz w:val="24"/>
          <w:szCs w:val="24"/>
          <w:lang w:eastAsia="en-CA"/>
        </w:rPr>
      </w:pPr>
      <w:r w:rsidRPr="00B37010">
        <w:rPr>
          <w:rFonts w:ascii="Arial" w:eastAsia="Times New Roman" w:hAnsi="Arial" w:cs="Arial"/>
          <w:sz w:val="24"/>
          <w:szCs w:val="24"/>
          <w:lang w:eastAsia="en-CA"/>
        </w:rPr>
        <w:t xml:space="preserve">Focus on your function rather than a cure. </w:t>
      </w:r>
    </w:p>
    <w:p w14:paraId="57770663" w14:textId="77777777" w:rsidR="00F84FB8" w:rsidRPr="00B37010" w:rsidRDefault="00F84FB8" w:rsidP="00F84FB8">
      <w:pPr>
        <w:numPr>
          <w:ilvl w:val="0"/>
          <w:numId w:val="12"/>
        </w:numPr>
        <w:spacing w:after="0" w:line="360" w:lineRule="auto"/>
        <w:contextualSpacing/>
        <w:rPr>
          <w:rFonts w:ascii="Arial" w:eastAsia="Times New Roman" w:hAnsi="Arial" w:cs="Arial"/>
          <w:sz w:val="24"/>
          <w:szCs w:val="24"/>
          <w:lang w:eastAsia="en-CA"/>
        </w:rPr>
      </w:pPr>
      <w:r w:rsidRPr="00B37010">
        <w:rPr>
          <w:rFonts w:ascii="Arial" w:eastAsia="Times New Roman" w:hAnsi="Arial" w:cs="Arial"/>
          <w:sz w:val="24"/>
          <w:szCs w:val="24"/>
          <w:lang w:eastAsia="en-CA"/>
        </w:rPr>
        <w:t>Keep it realistic and practical. Focus on quality of life.</w:t>
      </w:r>
    </w:p>
    <w:p w14:paraId="0C3CF93B" w14:textId="77777777" w:rsidR="00F84FB8" w:rsidRPr="00B37010" w:rsidRDefault="00F84FB8" w:rsidP="00F84FB8">
      <w:pPr>
        <w:numPr>
          <w:ilvl w:val="0"/>
          <w:numId w:val="12"/>
        </w:numPr>
        <w:spacing w:after="0" w:line="360" w:lineRule="auto"/>
        <w:contextualSpacing/>
        <w:rPr>
          <w:rFonts w:ascii="Arial" w:eastAsia="Times New Roman" w:hAnsi="Arial" w:cs="Arial"/>
          <w:sz w:val="24"/>
          <w:szCs w:val="24"/>
          <w:lang w:eastAsia="en-CA"/>
        </w:rPr>
      </w:pPr>
      <w:r w:rsidRPr="00B37010">
        <w:rPr>
          <w:rFonts w:ascii="Arial" w:eastAsia="Times New Roman" w:hAnsi="Arial" w:cs="Arial"/>
          <w:sz w:val="24"/>
          <w:szCs w:val="24"/>
          <w:lang w:eastAsia="en-CA"/>
        </w:rPr>
        <w:t xml:space="preserve">Prioritize areas where you can build your confidence. </w:t>
      </w:r>
    </w:p>
    <w:p w14:paraId="1A320A2D" w14:textId="77777777" w:rsidR="00F84FB8" w:rsidRPr="00F84FB8" w:rsidRDefault="00F84FB8" w:rsidP="00F84FB8">
      <w:pPr>
        <w:rPr>
          <w:rFonts w:ascii="Calibri" w:eastAsia="Calibri" w:hAnsi="Calibri" w:cs="Times New Roman"/>
        </w:rPr>
      </w:pPr>
    </w:p>
    <w:p w14:paraId="0CBD2D9A" w14:textId="77777777" w:rsidR="00F84FB8" w:rsidRPr="00F84FB8" w:rsidRDefault="00F84FB8" w:rsidP="00F84FB8">
      <w:pPr>
        <w:rPr>
          <w:rFonts w:ascii="Calibri" w:eastAsia="Calibri" w:hAnsi="Calibri" w:cs="Times New Roman"/>
        </w:rPr>
      </w:pPr>
    </w:p>
    <w:p w14:paraId="508B2AD6" w14:textId="77777777" w:rsidR="00F84FB8" w:rsidRPr="00F84FB8" w:rsidRDefault="00F84FB8" w:rsidP="00F84FB8">
      <w:pPr>
        <w:rPr>
          <w:rFonts w:ascii="Calibri" w:eastAsia="Calibri" w:hAnsi="Calibri" w:cs="Times New Roman"/>
        </w:rPr>
      </w:pPr>
    </w:p>
    <w:p w14:paraId="05F72EEF" w14:textId="77777777" w:rsidR="00F84FB8" w:rsidRPr="00F84FB8" w:rsidRDefault="00F84FB8" w:rsidP="00F84FB8">
      <w:pPr>
        <w:rPr>
          <w:rFonts w:ascii="Calibri" w:eastAsia="Calibri" w:hAnsi="Calibri" w:cs="Times New Roman"/>
        </w:rPr>
      </w:pPr>
      <w:r w:rsidRPr="00F84FB8">
        <w:rPr>
          <w:rFonts w:ascii="Arial" w:eastAsia="Calibri" w:hAnsi="Arial" w:cs="Arial"/>
          <w:noProof/>
        </w:rPr>
        <mc:AlternateContent>
          <mc:Choice Requires="wps">
            <w:drawing>
              <wp:anchor distT="45720" distB="45720" distL="114300" distR="114300" simplePos="0" relativeHeight="251658266" behindDoc="0" locked="0" layoutInCell="1" allowOverlap="1" wp14:anchorId="686CFD1D" wp14:editId="3837268A">
                <wp:simplePos x="0" y="0"/>
                <wp:positionH relativeFrom="margin">
                  <wp:align>left</wp:align>
                </wp:positionH>
                <wp:positionV relativeFrom="paragraph">
                  <wp:posOffset>10795</wp:posOffset>
                </wp:positionV>
                <wp:extent cx="1701800" cy="290195"/>
                <wp:effectExtent l="0" t="0" r="12700" b="14605"/>
                <wp:wrapSquare wrapText="bothSides"/>
                <wp:docPr id="1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290195"/>
                        </a:xfrm>
                        <a:prstGeom prst="rect">
                          <a:avLst/>
                        </a:prstGeom>
                        <a:solidFill>
                          <a:srgbClr val="FFFFFF"/>
                        </a:solidFill>
                        <a:ln w="9525">
                          <a:solidFill>
                            <a:sysClr val="window" lastClr="FFFFFF"/>
                          </a:solidFill>
                          <a:miter lim="800000"/>
                          <a:headEnd/>
                          <a:tailEnd/>
                        </a:ln>
                      </wps:spPr>
                      <wps:txbx>
                        <w:txbxContent>
                          <w:p w14:paraId="1FA437C3" w14:textId="77777777" w:rsidR="00F84FB8" w:rsidRPr="00F84FB8" w:rsidRDefault="00F84FB8" w:rsidP="00F84FB8">
                            <w:pPr>
                              <w:rPr>
                                <w:rFonts w:eastAsia="Times New Roman" w:hAnsi="Calibri"/>
                                <w:color w:val="000000"/>
                                <w:kern w:val="24"/>
                                <w:sz w:val="12"/>
                                <w:szCs w:val="24"/>
                                <w:lang w:val="en-US"/>
                              </w:rPr>
                            </w:pPr>
                            <w:r w:rsidRPr="00F84FB8">
                              <w:rPr>
                                <w:rFonts w:eastAsia="Times New Roman" w:hAnsi="Calibri"/>
                                <w:bCs/>
                                <w:iCs/>
                                <w:color w:val="000000"/>
                                <w:kern w:val="24"/>
                                <w:sz w:val="12"/>
                                <w:szCs w:val="24"/>
                              </w:rPr>
                              <w:t>Icon made by </w:t>
                            </w:r>
                            <w:proofErr w:type="spellStart"/>
                            <w:r w:rsidRPr="00F84FB8">
                              <w:rPr>
                                <w:rFonts w:eastAsia="Times New Roman" w:hAnsi="Calibri"/>
                                <w:bCs/>
                                <w:iCs/>
                                <w:color w:val="000000"/>
                                <w:kern w:val="24"/>
                                <w:sz w:val="12"/>
                                <w:szCs w:val="24"/>
                              </w:rPr>
                              <w:t>Freepik</w:t>
                            </w:r>
                            <w:proofErr w:type="spellEnd"/>
                            <w:r w:rsidRPr="00F84FB8">
                              <w:rPr>
                                <w:rFonts w:eastAsia="Times New Roman" w:hAnsi="Calibri"/>
                                <w:bCs/>
                                <w:iCs/>
                                <w:color w:val="000000"/>
                                <w:kern w:val="24"/>
                                <w:sz w:val="12"/>
                                <w:szCs w:val="24"/>
                              </w:rPr>
                              <w:t> from </w:t>
                            </w:r>
                            <w:hyperlink r:id="rId45" w:history="1">
                              <w:r w:rsidRPr="00F84FB8">
                                <w:rPr>
                                  <w:rStyle w:val="Hyperlink"/>
                                  <w:rFonts w:eastAsia="Times New Roman" w:hAnsi="Calibri"/>
                                  <w:iCs/>
                                  <w:kern w:val="24"/>
                                  <w:sz w:val="12"/>
                                  <w:szCs w:val="24"/>
                                </w:rPr>
                                <w:t>www.flaticon.com</w:t>
                              </w:r>
                            </w:hyperlink>
                          </w:p>
                          <w:p w14:paraId="79FBE7C3" w14:textId="77777777" w:rsidR="00F84FB8" w:rsidRDefault="00F84FB8" w:rsidP="00F84F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CFD1D" id="_x0000_s1044" type="#_x0000_t202" style="position:absolute;margin-left:0;margin-top:.85pt;width:134pt;height:22.85pt;z-index:25165826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" strokecolor="window">
                <v:textbox>
                  <w:txbxContent>
                    <w:p w14:paraId="1FA437C3" w14:textId="77777777" w:rsidR="00F84FB8" w:rsidRPr="00F84FB8" w:rsidRDefault="00F84FB8" w:rsidP="00F84FB8">
                      <w:pPr>
                        <w:rPr>
                          <w:rFonts w:eastAsia="Times New Roman" w:hAnsi="Calibri"/>
                          <w:color w:val="000000"/>
                          <w:kern w:val="24"/>
                          <w:sz w:val="12"/>
                          <w:szCs w:val="24"/>
                          <w:lang w:val="en-US"/>
                        </w:rPr>
                      </w:pPr>
                      <w:r w:rsidRPr="00F84FB8">
                        <w:rPr>
                          <w:rFonts w:eastAsia="Times New Roman" w:hAnsi="Calibri"/>
                          <w:bCs/>
                          <w:iCs/>
                          <w:color w:val="000000"/>
                          <w:kern w:val="24"/>
                          <w:sz w:val="12"/>
                          <w:szCs w:val="24"/>
                        </w:rPr>
                        <w:t>Icon made by </w:t>
                      </w:r>
                      <w:proofErr w:type="spellStart"/>
                      <w:r w:rsidRPr="00F84FB8">
                        <w:rPr>
                          <w:rFonts w:eastAsia="Times New Roman" w:hAnsi="Calibri"/>
                          <w:bCs/>
                          <w:iCs/>
                          <w:color w:val="000000"/>
                          <w:kern w:val="24"/>
                          <w:sz w:val="12"/>
                          <w:szCs w:val="24"/>
                        </w:rPr>
                        <w:t>Freepik</w:t>
                      </w:r>
                      <w:proofErr w:type="spellEnd"/>
                      <w:r w:rsidRPr="00F84FB8">
                        <w:rPr>
                          <w:rFonts w:eastAsia="Times New Roman" w:hAnsi="Calibri"/>
                          <w:bCs/>
                          <w:iCs/>
                          <w:color w:val="000000"/>
                          <w:kern w:val="24"/>
                          <w:sz w:val="12"/>
                          <w:szCs w:val="24"/>
                        </w:rPr>
                        <w:t> from </w:t>
                      </w:r>
                      <w:hyperlink r:id="rId46" w:history="1">
                        <w:r w:rsidRPr="00F84FB8">
                          <w:rPr>
                            <w:rStyle w:val="Hyperlink"/>
                            <w:rFonts w:eastAsia="Times New Roman" w:hAnsi="Calibri"/>
                            <w:iCs/>
                            <w:kern w:val="24"/>
                            <w:sz w:val="12"/>
                            <w:szCs w:val="24"/>
                          </w:rPr>
                          <w:t>www.flaticon.com</w:t>
                        </w:r>
                      </w:hyperlink>
                    </w:p>
                    <w:p w14:paraId="79FBE7C3" w14:textId="77777777" w:rsidR="00F84FB8" w:rsidRDefault="00F84FB8" w:rsidP="00F84FB8"/>
                  </w:txbxContent>
                </v:textbox>
                <w10:wrap type="square" anchorx="margin"/>
              </v:shape>
            </w:pict>
          </mc:Fallback>
        </mc:AlternateContent>
      </w:r>
    </w:p>
    <w:p w14:paraId="76D03C78" w14:textId="77777777" w:rsidR="00F84FB8" w:rsidRPr="00F84FB8" w:rsidRDefault="00F84FB8" w:rsidP="00F84FB8">
      <w:pPr>
        <w:rPr>
          <w:rFonts w:ascii="Calibri" w:eastAsia="Calibri" w:hAnsi="Calibri" w:cs="Times New Roman"/>
        </w:rPr>
      </w:pPr>
    </w:p>
    <w:p w14:paraId="2DACC9E5" w14:textId="77777777" w:rsidR="00F84FB8" w:rsidRPr="00F84FB8" w:rsidRDefault="00F84FB8" w:rsidP="00F84FB8">
      <w:pPr>
        <w:rPr>
          <w:rFonts w:ascii="Arial" w:eastAsia="Calibri" w:hAnsi="Arial" w:cs="Arial"/>
          <w:color w:val="0070C0"/>
          <w:sz w:val="28"/>
        </w:rPr>
      </w:pPr>
      <w:r w:rsidRPr="00F84FB8">
        <w:rPr>
          <w:rFonts w:ascii="Arial" w:eastAsia="Calibri" w:hAnsi="Arial" w:cs="Arial"/>
          <w:color w:val="0070C0"/>
          <w:sz w:val="28"/>
        </w:rPr>
        <w:t>Goals for Improving My Daily Life</w:t>
      </w:r>
    </w:p>
    <w:p w14:paraId="58CA2B3C" w14:textId="77777777" w:rsidR="00F84FB8" w:rsidRPr="00F84FB8" w:rsidRDefault="00F84FB8" w:rsidP="00F84FB8">
      <w:pPr>
        <w:rPr>
          <w:rFonts w:ascii="Calibri" w:eastAsia="Calibri" w:hAnsi="Calibri" w:cs="Times New Roman"/>
        </w:rPr>
      </w:pPr>
      <w:r w:rsidRPr="00F84FB8">
        <w:rPr>
          <w:rFonts w:ascii="Calibri" w:eastAsia="Calibri" w:hAnsi="Calibri" w:cs="Times New Roman"/>
          <w:noProof/>
          <w:lang w:eastAsia="en-CA"/>
        </w:rPr>
        <mc:AlternateContent>
          <mc:Choice Requires="wps">
            <w:drawing>
              <wp:anchor distT="0" distB="0" distL="114300" distR="114300" simplePos="0" relativeHeight="251658269" behindDoc="0" locked="0" layoutInCell="1" allowOverlap="1" wp14:anchorId="36CE5047" wp14:editId="23EA8CF6">
                <wp:simplePos x="0" y="0"/>
                <wp:positionH relativeFrom="column">
                  <wp:posOffset>2076450</wp:posOffset>
                </wp:positionH>
                <wp:positionV relativeFrom="paragraph">
                  <wp:posOffset>53340</wp:posOffset>
                </wp:positionV>
                <wp:extent cx="4202430" cy="2425700"/>
                <wp:effectExtent l="0" t="0" r="0" b="0"/>
                <wp:wrapNone/>
                <wp:docPr id="103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02430" cy="2425700"/>
                        </a:xfrm>
                        <a:prstGeom prst="rect">
                          <a:avLst/>
                        </a:prstGeom>
                      </wps:spPr>
                      <wps:txbx>
                        <w:txbxContent>
                          <w:p w14:paraId="567973D0" w14:textId="77777777" w:rsidR="00F84FB8" w:rsidRPr="00EC67FA" w:rsidRDefault="00F84FB8" w:rsidP="00F84FB8">
                            <w:pPr>
                              <w:spacing w:line="360" w:lineRule="auto"/>
                            </w:pPr>
                            <w:r w:rsidRPr="00B33D34">
                              <w:rPr>
                                <w:rFonts w:ascii="Arial" w:hAnsi="Arial" w:cs="Arial"/>
                                <w:sz w:val="24"/>
                                <w:szCs w:val="24"/>
                              </w:rPr>
                              <w:t xml:space="preserve">My </w:t>
                            </w:r>
                            <w:r>
                              <w:rPr>
                                <w:rFonts w:ascii="Arial" w:hAnsi="Arial" w:cs="Arial"/>
                                <w:sz w:val="24"/>
                                <w:szCs w:val="24"/>
                              </w:rPr>
                              <w:t xml:space="preserve">most important </w:t>
                            </w:r>
                            <w:r w:rsidRPr="00B33D34">
                              <w:rPr>
                                <w:rFonts w:ascii="Arial" w:hAnsi="Arial" w:cs="Arial"/>
                                <w:sz w:val="24"/>
                                <w:szCs w:val="24"/>
                              </w:rPr>
                              <w:t>goals</w:t>
                            </w:r>
                            <w:r w:rsidRPr="00AB7E87">
                              <w:rPr>
                                <w:rFonts w:ascii="Arial" w:hAnsi="Arial" w:cs="Arial"/>
                              </w:rPr>
                              <w:t xml:space="preserve">: </w:t>
                            </w:r>
                            <w:r w:rsidRPr="00AB7E87">
                              <w:rPr>
                                <w:rFonts w:ascii="Arial" w:hAnsi="Arial" w:cs="Arial"/>
                                <w:i/>
                              </w:rPr>
                              <w:t>E.g. I will start by taking my dog for a walk for 5 minutes in the morning 3 days per week over the next two weeks.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vert="horz" wrap="square" lIns="0" tIns="45720" rIns="0" bIns="45720" rtlCol="0">
                        <a:noAutofit/>
                      </wps:bodyPr>
                    </wps:wsp>
                  </a:graphicData>
                </a:graphic>
                <wp14:sizeRelH relativeFrom="margin">
                  <wp14:pctWidth>0</wp14:pctWidth>
                </wp14:sizeRelH>
                <wp14:sizeRelV relativeFrom="margin">
                  <wp14:pctHeight>0</wp14:pctHeight>
                </wp14:sizeRelV>
              </wp:anchor>
            </w:drawing>
          </mc:Choice>
          <mc:Fallback>
            <w:pict>
              <v:rect w14:anchorId="36CE5047" id="_x0000_s1045" style="position:absolute;margin-left:163.5pt;margin-top:4.2pt;width:330.9pt;height:191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" filled="f" stroked="f">
                <o:lock v:ext="edit" grouping="t"/>
                <v:textbox inset="0,,0">
                  <w:txbxContent>
                    <w:p w14:paraId="567973D0" w14:textId="77777777" w:rsidR="00F84FB8" w:rsidRPr="00EC67FA" w:rsidRDefault="00F84FB8" w:rsidP="00F84FB8">
                      <w:pPr>
                        <w:spacing w:line="360" w:lineRule="auto"/>
                      </w:pPr>
                      <w:r w:rsidRPr="00B33D34">
                        <w:rPr>
                          <w:rFonts w:ascii="Arial" w:hAnsi="Arial" w:cs="Arial"/>
                          <w:sz w:val="24"/>
                          <w:szCs w:val="24"/>
                        </w:rPr>
                        <w:t xml:space="preserve">My </w:t>
                      </w:r>
                      <w:r>
                        <w:rPr>
                          <w:rFonts w:ascii="Arial" w:hAnsi="Arial" w:cs="Arial"/>
                          <w:sz w:val="24"/>
                          <w:szCs w:val="24"/>
                        </w:rPr>
                        <w:t xml:space="preserve">most important </w:t>
                      </w:r>
                      <w:r w:rsidRPr="00B33D34">
                        <w:rPr>
                          <w:rFonts w:ascii="Arial" w:hAnsi="Arial" w:cs="Arial"/>
                          <w:sz w:val="24"/>
                          <w:szCs w:val="24"/>
                        </w:rPr>
                        <w:t>goals</w:t>
                      </w:r>
                      <w:r w:rsidRPr="00AB7E87">
                        <w:rPr>
                          <w:rFonts w:ascii="Arial" w:hAnsi="Arial" w:cs="Arial"/>
                        </w:rPr>
                        <w:t xml:space="preserve">: </w:t>
                      </w:r>
                      <w:r w:rsidRPr="00AB7E87">
                        <w:rPr>
                          <w:rFonts w:ascii="Arial" w:hAnsi="Arial" w:cs="Arial"/>
                          <w:i/>
                        </w:rPr>
                        <w:t>E.g. I will start by taking my dog for a walk for 5 minutes in the morning 3 days per week over the next two weeks.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r w:rsidRPr="00F84FB8">
        <w:rPr>
          <w:rFonts w:ascii="Calibri" w:eastAsia="Calibri" w:hAnsi="Calibri" w:cs="Times New Roman"/>
          <w:noProof/>
          <w:lang w:eastAsia="en-CA"/>
        </w:rPr>
        <w:drawing>
          <wp:anchor distT="0" distB="0" distL="114300" distR="114300" simplePos="0" relativeHeight="251658264" behindDoc="0" locked="0" layoutInCell="1" allowOverlap="1" wp14:anchorId="782E72AF" wp14:editId="28F2A20E">
            <wp:simplePos x="0" y="0"/>
            <wp:positionH relativeFrom="column">
              <wp:posOffset>-101600</wp:posOffset>
            </wp:positionH>
            <wp:positionV relativeFrom="paragraph">
              <wp:posOffset>246380</wp:posOffset>
            </wp:positionV>
            <wp:extent cx="1840230" cy="1840230"/>
            <wp:effectExtent l="0" t="0" r="7620" b="7620"/>
            <wp:wrapSquare wrapText="bothSides"/>
            <wp:docPr id="29"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descr="Icon&#10;&#10;Description automatically generated"/>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40230" cy="1840230"/>
                    </a:xfrm>
                    <a:prstGeom prst="rect">
                      <a:avLst/>
                    </a:prstGeom>
                  </pic:spPr>
                </pic:pic>
              </a:graphicData>
            </a:graphic>
            <wp14:sizeRelH relativeFrom="page">
              <wp14:pctWidth>0</wp14:pctWidth>
            </wp14:sizeRelH>
            <wp14:sizeRelV relativeFrom="page">
              <wp14:pctHeight>0</wp14:pctHeight>
            </wp14:sizeRelV>
          </wp:anchor>
        </w:drawing>
      </w:r>
    </w:p>
    <w:p w14:paraId="5EE97CDA" w14:textId="77777777" w:rsidR="00F84FB8" w:rsidRPr="00F84FB8" w:rsidRDefault="00F84FB8" w:rsidP="00F84FB8">
      <w:pPr>
        <w:rPr>
          <w:rFonts w:ascii="Calibri" w:eastAsia="Calibri" w:hAnsi="Calibri" w:cs="Times New Roman"/>
        </w:rPr>
      </w:pPr>
    </w:p>
    <w:p w14:paraId="3E67B227" w14:textId="77777777" w:rsidR="00F84FB8" w:rsidRPr="00F84FB8" w:rsidRDefault="00F84FB8" w:rsidP="00F84FB8">
      <w:pPr>
        <w:rPr>
          <w:rFonts w:ascii="Calibri" w:eastAsia="Calibri" w:hAnsi="Calibri" w:cs="Times New Roman"/>
        </w:rPr>
      </w:pPr>
    </w:p>
    <w:p w14:paraId="2B2A5EC8" w14:textId="2E789F18" w:rsidR="00F84FB8" w:rsidRPr="00F84FB8" w:rsidRDefault="007934E0" w:rsidP="00F84FB8">
      <w:pPr>
        <w:rPr>
          <w:rFonts w:ascii="Calibri Light" w:eastAsia="Times New Roman" w:hAnsi="Calibri Light" w:cs="Times New Roman"/>
          <w:spacing w:val="-10"/>
          <w:kern w:val="28"/>
          <w:sz w:val="56"/>
          <w:szCs w:val="56"/>
        </w:rPr>
      </w:pPr>
      <w:r w:rsidRPr="00F84FB8">
        <w:rPr>
          <w:rFonts w:ascii="Arial" w:eastAsia="Calibri" w:hAnsi="Arial" w:cs="Arial"/>
          <w:noProof/>
          <w:color w:val="00B050"/>
          <w:sz w:val="24"/>
          <w:lang w:eastAsia="en-CA"/>
        </w:rPr>
        <w:drawing>
          <wp:anchor distT="0" distB="0" distL="114300" distR="114300" simplePos="0" relativeHeight="251658268" behindDoc="1" locked="0" layoutInCell="1" allowOverlap="1" wp14:anchorId="3807B1F9" wp14:editId="051D7F3E">
            <wp:simplePos x="0" y="0"/>
            <wp:positionH relativeFrom="margin">
              <wp:align>left</wp:align>
            </wp:positionH>
            <wp:positionV relativeFrom="paragraph">
              <wp:posOffset>1788160</wp:posOffset>
            </wp:positionV>
            <wp:extent cx="274320" cy="261620"/>
            <wp:effectExtent l="0" t="0" r="0" b="5080"/>
            <wp:wrapTight wrapText="bothSides">
              <wp:wrapPolygon edited="0">
                <wp:start x="1500" y="0"/>
                <wp:lineTo x="0" y="4718"/>
                <wp:lineTo x="3000" y="20447"/>
                <wp:lineTo x="16500" y="20447"/>
                <wp:lineTo x="19500" y="4718"/>
                <wp:lineTo x="18000" y="0"/>
                <wp:lineTo x="1500" y="0"/>
              </wp:wrapPolygon>
            </wp:wrapTight>
            <wp:docPr id="1057" name="Picture 105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1057" descr="A picture containing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 cy="261620"/>
                    </a:xfrm>
                    <a:prstGeom prst="rect">
                      <a:avLst/>
                    </a:prstGeom>
                  </pic:spPr>
                </pic:pic>
              </a:graphicData>
            </a:graphic>
            <wp14:sizeRelH relativeFrom="page">
              <wp14:pctWidth>0</wp14:pctWidth>
            </wp14:sizeRelH>
            <wp14:sizeRelV relativeFrom="page">
              <wp14:pctHeight>0</wp14:pctHeight>
            </wp14:sizeRelV>
          </wp:anchor>
        </w:drawing>
      </w:r>
      <w:r w:rsidRPr="00F84FB8">
        <w:rPr>
          <w:rFonts w:ascii="Arial" w:eastAsia="Calibri" w:hAnsi="Arial" w:cs="Arial"/>
          <w:noProof/>
          <w:lang w:eastAsia="en-CA"/>
        </w:rPr>
        <mc:AlternateContent>
          <mc:Choice Requires="wps">
            <w:drawing>
              <wp:anchor distT="0" distB="0" distL="114300" distR="114300" simplePos="0" relativeHeight="251658265" behindDoc="1" locked="0" layoutInCell="1" allowOverlap="1" wp14:anchorId="29E2892C" wp14:editId="48342F73">
                <wp:simplePos x="0" y="0"/>
                <wp:positionH relativeFrom="margin">
                  <wp:posOffset>-152400</wp:posOffset>
                </wp:positionH>
                <wp:positionV relativeFrom="paragraph">
                  <wp:posOffset>1746885</wp:posOffset>
                </wp:positionV>
                <wp:extent cx="6469380" cy="374650"/>
                <wp:effectExtent l="0" t="0" r="26670" b="25400"/>
                <wp:wrapTight wrapText="bothSides">
                  <wp:wrapPolygon edited="0">
                    <wp:start x="0" y="0"/>
                    <wp:lineTo x="0" y="21966"/>
                    <wp:lineTo x="21625" y="21966"/>
                    <wp:lineTo x="21625" y="0"/>
                    <wp:lineTo x="0" y="0"/>
                  </wp:wrapPolygon>
                </wp:wrapTight>
                <wp:docPr id="1056" name="Rounded Rectangle 1056"/>
                <wp:cNvGraphicFramePr/>
                <a:graphic xmlns:a="http://schemas.openxmlformats.org/drawingml/2006/main">
                  <a:graphicData uri="http://schemas.microsoft.com/office/word/2010/wordprocessingShape">
                    <wps:wsp>
                      <wps:cNvSpPr/>
                      <wps:spPr>
                        <a:xfrm>
                          <a:off x="0" y="0"/>
                          <a:ext cx="6469380" cy="374650"/>
                        </a:xfrm>
                        <a:prstGeom prst="roundRect">
                          <a:avLst/>
                        </a:prstGeom>
                        <a:noFill/>
                        <a:ln w="12700" cap="flat" cmpd="sng" algn="ctr">
                          <a:solidFill>
                            <a:srgbClr val="5B9BD5">
                              <a:shade val="50000"/>
                            </a:srgbClr>
                          </a:solidFill>
                          <a:prstDash val="solid"/>
                          <a:miter lim="800000"/>
                        </a:ln>
                        <a:effectLst/>
                      </wps:spPr>
                      <wps:txbx>
                        <w:txbxContent>
                          <w:p w14:paraId="7BDA3396" w14:textId="3FC2566B" w:rsidR="00F84FB8" w:rsidRPr="00C40FDB" w:rsidRDefault="00F84FB8" w:rsidP="00F84FB8">
                            <w:pPr>
                              <w:jc w:val="center"/>
                              <w:rPr>
                                <w:rFonts w:ascii="Arial" w:hAnsi="Arial" w:cs="Arial"/>
                                <w:color w:val="00B050"/>
                                <w:sz w:val="24"/>
                              </w:rPr>
                            </w:pPr>
                            <w:r w:rsidRPr="00C40FDB">
                              <w:rPr>
                                <w:rFonts w:ascii="Arial" w:hAnsi="Arial" w:cs="Arial"/>
                                <w:color w:val="00B050"/>
                                <w:sz w:val="24"/>
                              </w:rPr>
                              <w:t xml:space="preserve">Top </w:t>
                            </w:r>
                            <w:r>
                              <w:rPr>
                                <w:rFonts w:ascii="Arial" w:hAnsi="Arial" w:cs="Arial"/>
                                <w:color w:val="00B050"/>
                                <w:sz w:val="24"/>
                              </w:rPr>
                              <w:t>t</w:t>
                            </w:r>
                            <w:r w:rsidRPr="00C40FDB">
                              <w:rPr>
                                <w:rFonts w:ascii="Arial" w:hAnsi="Arial" w:cs="Arial"/>
                                <w:color w:val="00B050"/>
                                <w:sz w:val="24"/>
                              </w:rPr>
                              <w:t>ip</w:t>
                            </w:r>
                            <w:r>
                              <w:rPr>
                                <w:rFonts w:ascii="Arial" w:hAnsi="Arial" w:cs="Arial"/>
                                <w:color w:val="00B050"/>
                                <w:sz w:val="24"/>
                              </w:rPr>
                              <w:t xml:space="preserve"> for goal setting</w:t>
                            </w:r>
                            <w:r w:rsidRPr="00C40FDB">
                              <w:rPr>
                                <w:rFonts w:ascii="Arial" w:hAnsi="Arial" w:cs="Arial"/>
                                <w:color w:val="00B050"/>
                                <w:sz w:val="24"/>
                              </w:rPr>
                              <w:t xml:space="preserve">: </w:t>
                            </w:r>
                            <w:r>
                              <w:rPr>
                                <w:rFonts w:ascii="Arial" w:hAnsi="Arial" w:cs="Arial"/>
                                <w:color w:val="00B050"/>
                                <w:sz w:val="24"/>
                              </w:rPr>
                              <w:t xml:space="preserve">Focus on improving function to change your pain.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2892C" id="Rounded Rectangle 1056" o:spid="_x0000_s1046" style="position:absolute;margin-left:-12pt;margin-top:137.55pt;width:509.4pt;height:29.5pt;z-index:-251658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" filled="f" strokecolor="#41719c" strokeweight="1pt">
                <v:stroke joinstyle="miter"/>
                <v:textbox>
                  <w:txbxContent>
                    <w:p w14:paraId="7BDA3396" w14:textId="3FC2566B" w:rsidR="00F84FB8" w:rsidRPr="00C40FDB" w:rsidRDefault="00F84FB8" w:rsidP="00F84FB8">
                      <w:pPr>
                        <w:jc w:val="center"/>
                        <w:rPr>
                          <w:rFonts w:ascii="Arial" w:hAnsi="Arial" w:cs="Arial"/>
                          <w:color w:val="00B050"/>
                          <w:sz w:val="24"/>
                        </w:rPr>
                      </w:pPr>
                      <w:r w:rsidRPr="00C40FDB">
                        <w:rPr>
                          <w:rFonts w:ascii="Arial" w:hAnsi="Arial" w:cs="Arial"/>
                          <w:color w:val="00B050"/>
                          <w:sz w:val="24"/>
                        </w:rPr>
                        <w:t xml:space="preserve">Top </w:t>
                      </w:r>
                      <w:r>
                        <w:rPr>
                          <w:rFonts w:ascii="Arial" w:hAnsi="Arial" w:cs="Arial"/>
                          <w:color w:val="00B050"/>
                          <w:sz w:val="24"/>
                        </w:rPr>
                        <w:t>t</w:t>
                      </w:r>
                      <w:r w:rsidRPr="00C40FDB">
                        <w:rPr>
                          <w:rFonts w:ascii="Arial" w:hAnsi="Arial" w:cs="Arial"/>
                          <w:color w:val="00B050"/>
                          <w:sz w:val="24"/>
                        </w:rPr>
                        <w:t>ip</w:t>
                      </w:r>
                      <w:r>
                        <w:rPr>
                          <w:rFonts w:ascii="Arial" w:hAnsi="Arial" w:cs="Arial"/>
                          <w:color w:val="00B050"/>
                          <w:sz w:val="24"/>
                        </w:rPr>
                        <w:t xml:space="preserve"> for goal setting</w:t>
                      </w:r>
                      <w:r w:rsidRPr="00C40FDB">
                        <w:rPr>
                          <w:rFonts w:ascii="Arial" w:hAnsi="Arial" w:cs="Arial"/>
                          <w:color w:val="00B050"/>
                          <w:sz w:val="24"/>
                        </w:rPr>
                        <w:t xml:space="preserve">: </w:t>
                      </w:r>
                      <w:r>
                        <w:rPr>
                          <w:rFonts w:ascii="Arial" w:hAnsi="Arial" w:cs="Arial"/>
                          <w:color w:val="00B050"/>
                          <w:sz w:val="24"/>
                        </w:rPr>
                        <w:t xml:space="preserve">Focus on improving function to change your pain.  </w:t>
                      </w:r>
                    </w:p>
                  </w:txbxContent>
                </v:textbox>
                <w10:wrap type="tight" anchorx="margin"/>
              </v:roundrect>
            </w:pict>
          </mc:Fallback>
        </mc:AlternateContent>
      </w:r>
      <w:r w:rsidR="00F84FB8" w:rsidRPr="00F84FB8">
        <w:rPr>
          <w:rFonts w:ascii="Arial" w:eastAsia="Calibri" w:hAnsi="Arial" w:cs="Arial"/>
          <w:noProof/>
        </w:rPr>
        <mc:AlternateContent>
          <mc:Choice Requires="wps">
            <w:drawing>
              <wp:anchor distT="45720" distB="45720" distL="114300" distR="114300" simplePos="0" relativeHeight="251658267" behindDoc="0" locked="0" layoutInCell="1" allowOverlap="1" wp14:anchorId="7F3FBDF0" wp14:editId="50DE4AAA">
                <wp:simplePos x="0" y="0"/>
                <wp:positionH relativeFrom="margin">
                  <wp:posOffset>43180</wp:posOffset>
                </wp:positionH>
                <wp:positionV relativeFrom="paragraph">
                  <wp:posOffset>1320800</wp:posOffset>
                </wp:positionV>
                <wp:extent cx="1695450" cy="190500"/>
                <wp:effectExtent l="0" t="0" r="19050" b="19050"/>
                <wp:wrapSquare wrapText="bothSides"/>
                <wp:docPr id="1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90500"/>
                        </a:xfrm>
                        <a:prstGeom prst="rect">
                          <a:avLst/>
                        </a:prstGeom>
                        <a:solidFill>
                          <a:srgbClr val="FFFFFF"/>
                        </a:solidFill>
                        <a:ln w="9525">
                          <a:solidFill>
                            <a:sysClr val="window" lastClr="FFFFFF"/>
                          </a:solidFill>
                          <a:miter lim="800000"/>
                          <a:headEnd/>
                          <a:tailEnd/>
                        </a:ln>
                      </wps:spPr>
                      <wps:txbx>
                        <w:txbxContent>
                          <w:p w14:paraId="6372CB0A" w14:textId="77777777" w:rsidR="00F84FB8" w:rsidRPr="00F84FB8" w:rsidRDefault="00F84FB8" w:rsidP="00F84FB8">
                            <w:pPr>
                              <w:rPr>
                                <w:rFonts w:eastAsia="Times New Roman" w:hAnsi="Calibri"/>
                                <w:color w:val="000000"/>
                                <w:kern w:val="24"/>
                                <w:sz w:val="12"/>
                                <w:szCs w:val="24"/>
                                <w:lang w:val="en-US"/>
                              </w:rPr>
                            </w:pPr>
                            <w:r w:rsidRPr="00F84FB8">
                              <w:rPr>
                                <w:rFonts w:eastAsia="Times New Roman" w:hAnsi="Calibri"/>
                                <w:bCs/>
                                <w:iCs/>
                                <w:color w:val="000000"/>
                                <w:kern w:val="24"/>
                                <w:sz w:val="12"/>
                                <w:szCs w:val="24"/>
                              </w:rPr>
                              <w:t>Icon made by </w:t>
                            </w:r>
                            <w:proofErr w:type="spellStart"/>
                            <w:r w:rsidRPr="00F84FB8">
                              <w:rPr>
                                <w:rFonts w:eastAsia="Times New Roman" w:hAnsi="Calibri"/>
                                <w:bCs/>
                                <w:iCs/>
                                <w:color w:val="000000"/>
                                <w:kern w:val="24"/>
                                <w:sz w:val="12"/>
                                <w:szCs w:val="24"/>
                              </w:rPr>
                              <w:t>Freepik</w:t>
                            </w:r>
                            <w:proofErr w:type="spellEnd"/>
                            <w:r w:rsidRPr="00F84FB8">
                              <w:rPr>
                                <w:rFonts w:eastAsia="Times New Roman" w:hAnsi="Calibri"/>
                                <w:bCs/>
                                <w:iCs/>
                                <w:color w:val="000000"/>
                                <w:kern w:val="24"/>
                                <w:sz w:val="12"/>
                                <w:szCs w:val="24"/>
                              </w:rPr>
                              <w:t> from </w:t>
                            </w:r>
                            <w:hyperlink r:id="rId48" w:history="1">
                              <w:r w:rsidRPr="00F84FB8">
                                <w:rPr>
                                  <w:rStyle w:val="Hyperlink"/>
                                  <w:rFonts w:eastAsia="Times New Roman" w:hAnsi="Calibri"/>
                                  <w:iCs/>
                                  <w:kern w:val="24"/>
                                  <w:sz w:val="12"/>
                                  <w:szCs w:val="24"/>
                                </w:rPr>
                                <w:t>www.flaticon.com</w:t>
                              </w:r>
                            </w:hyperlink>
                          </w:p>
                          <w:p w14:paraId="45E4286E" w14:textId="77777777" w:rsidR="00F84FB8" w:rsidRDefault="00F84FB8" w:rsidP="00F84F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FBDF0" id="_x0000_s1047" type="#_x0000_t202" style="position:absolute;margin-left:3.4pt;margin-top:104pt;width:133.5pt;height:15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" strokecolor="window">
                <v:textbox>
                  <w:txbxContent>
                    <w:p w14:paraId="6372CB0A" w14:textId="77777777" w:rsidR="00F84FB8" w:rsidRPr="00F84FB8" w:rsidRDefault="00F84FB8" w:rsidP="00F84FB8">
                      <w:pPr>
                        <w:rPr>
                          <w:rFonts w:eastAsia="Times New Roman" w:hAnsi="Calibri"/>
                          <w:color w:val="000000"/>
                          <w:kern w:val="24"/>
                          <w:sz w:val="12"/>
                          <w:szCs w:val="24"/>
                          <w:lang w:val="en-US"/>
                        </w:rPr>
                      </w:pPr>
                      <w:r w:rsidRPr="00F84FB8">
                        <w:rPr>
                          <w:rFonts w:eastAsia="Times New Roman" w:hAnsi="Calibri"/>
                          <w:bCs/>
                          <w:iCs/>
                          <w:color w:val="000000"/>
                          <w:kern w:val="24"/>
                          <w:sz w:val="12"/>
                          <w:szCs w:val="24"/>
                        </w:rPr>
                        <w:t>Icon made by </w:t>
                      </w:r>
                      <w:proofErr w:type="spellStart"/>
                      <w:r w:rsidRPr="00F84FB8">
                        <w:rPr>
                          <w:rFonts w:eastAsia="Times New Roman" w:hAnsi="Calibri"/>
                          <w:bCs/>
                          <w:iCs/>
                          <w:color w:val="000000"/>
                          <w:kern w:val="24"/>
                          <w:sz w:val="12"/>
                          <w:szCs w:val="24"/>
                        </w:rPr>
                        <w:t>Freepik</w:t>
                      </w:r>
                      <w:proofErr w:type="spellEnd"/>
                      <w:r w:rsidRPr="00F84FB8">
                        <w:rPr>
                          <w:rFonts w:eastAsia="Times New Roman" w:hAnsi="Calibri"/>
                          <w:bCs/>
                          <w:iCs/>
                          <w:color w:val="000000"/>
                          <w:kern w:val="24"/>
                          <w:sz w:val="12"/>
                          <w:szCs w:val="24"/>
                        </w:rPr>
                        <w:t> from </w:t>
                      </w:r>
                      <w:hyperlink r:id="rId49" w:history="1">
                        <w:r w:rsidRPr="00F84FB8">
                          <w:rPr>
                            <w:rStyle w:val="Hyperlink"/>
                            <w:rFonts w:eastAsia="Times New Roman" w:hAnsi="Calibri"/>
                            <w:iCs/>
                            <w:kern w:val="24"/>
                            <w:sz w:val="12"/>
                            <w:szCs w:val="24"/>
                          </w:rPr>
                          <w:t>www.flaticon.com</w:t>
                        </w:r>
                      </w:hyperlink>
                    </w:p>
                    <w:p w14:paraId="45E4286E" w14:textId="77777777" w:rsidR="00F84FB8" w:rsidRDefault="00F84FB8" w:rsidP="00F84FB8"/>
                  </w:txbxContent>
                </v:textbox>
                <w10:wrap type="square" anchorx="margin"/>
              </v:shape>
            </w:pict>
          </mc:Fallback>
        </mc:AlternateContent>
      </w:r>
      <w:r w:rsidR="00F84FB8" w:rsidRPr="00F84FB8">
        <w:rPr>
          <w:rFonts w:ascii="Calibri" w:eastAsia="Calibri" w:hAnsi="Calibri" w:cs="Times New Roman"/>
        </w:rPr>
        <w:br w:type="page"/>
      </w:r>
    </w:p>
    <w:p w14:paraId="12CD7D52" w14:textId="77777777" w:rsidR="00CA6968" w:rsidRPr="0031637B" w:rsidRDefault="00CA6968" w:rsidP="00CA6968">
      <w:pPr>
        <w:pStyle w:val="Heading1"/>
        <w:rPr>
          <w:rFonts w:ascii="Arial" w:hAnsi="Arial" w:cs="Arial"/>
          <w:b/>
          <w:sz w:val="56"/>
          <w:szCs w:val="56"/>
        </w:rPr>
      </w:pPr>
      <w:bookmarkStart w:id="15" w:name="_Toc113016841"/>
      <w:r>
        <w:rPr>
          <w:rFonts w:ascii="Arial" w:hAnsi="Arial" w:cs="Arial"/>
          <w:b/>
          <w:sz w:val="56"/>
          <w:szCs w:val="56"/>
        </w:rPr>
        <w:lastRenderedPageBreak/>
        <w:t>Part 3</w:t>
      </w:r>
      <w:r w:rsidRPr="0031637B">
        <w:rPr>
          <w:rFonts w:ascii="Arial" w:hAnsi="Arial" w:cs="Arial"/>
          <w:b/>
          <w:sz w:val="56"/>
          <w:szCs w:val="56"/>
        </w:rPr>
        <w:t xml:space="preserve">: Preparing for Your </w:t>
      </w:r>
      <w:r>
        <w:rPr>
          <w:rFonts w:ascii="Arial" w:hAnsi="Arial" w:cs="Arial"/>
          <w:b/>
          <w:sz w:val="56"/>
          <w:szCs w:val="56"/>
        </w:rPr>
        <w:t xml:space="preserve">Team </w:t>
      </w:r>
      <w:r w:rsidRPr="0031637B">
        <w:rPr>
          <w:rFonts w:ascii="Arial" w:hAnsi="Arial" w:cs="Arial"/>
          <w:b/>
          <w:sz w:val="56"/>
          <w:szCs w:val="56"/>
        </w:rPr>
        <w:t>Appointments</w:t>
      </w:r>
      <w:bookmarkEnd w:id="15"/>
      <w:r w:rsidRPr="0031637B">
        <w:rPr>
          <w:rFonts w:ascii="Arial" w:hAnsi="Arial" w:cs="Arial"/>
          <w:b/>
          <w:sz w:val="56"/>
          <w:szCs w:val="56"/>
        </w:rPr>
        <w:t xml:space="preserve"> </w:t>
      </w:r>
    </w:p>
    <w:p w14:paraId="704D6EE1" w14:textId="77777777" w:rsidR="00CA6968" w:rsidRDefault="00CA6968" w:rsidP="00CA6968"/>
    <w:p w14:paraId="65A3A180" w14:textId="7FCF251A" w:rsidR="00CA6968" w:rsidRPr="00D23F16" w:rsidRDefault="00CA6968" w:rsidP="00CA6968">
      <w:pPr>
        <w:spacing w:line="480" w:lineRule="auto"/>
        <w:rPr>
          <w:rFonts w:ascii="Arial" w:hAnsi="Arial" w:cs="Arial"/>
          <w:sz w:val="26"/>
          <w:szCs w:val="26"/>
        </w:rPr>
      </w:pPr>
      <w:r w:rsidRPr="00D23F16">
        <w:rPr>
          <w:rFonts w:ascii="Arial" w:hAnsi="Arial" w:cs="Arial"/>
          <w:sz w:val="26"/>
          <w:szCs w:val="26"/>
        </w:rPr>
        <w:t xml:space="preserve">The focus of the </w:t>
      </w:r>
      <w:r>
        <w:rPr>
          <w:rFonts w:ascii="Arial" w:hAnsi="Arial" w:cs="Arial"/>
          <w:sz w:val="26"/>
          <w:szCs w:val="26"/>
        </w:rPr>
        <w:t>SCPCN</w:t>
      </w:r>
      <w:r w:rsidR="008B70A0">
        <w:rPr>
          <w:rFonts w:ascii="Arial" w:hAnsi="Arial" w:cs="Arial"/>
          <w:sz w:val="26"/>
          <w:szCs w:val="26"/>
        </w:rPr>
        <w:t xml:space="preserve"> Pain </w:t>
      </w:r>
      <w:r w:rsidR="00501DED">
        <w:rPr>
          <w:rFonts w:ascii="Arial" w:hAnsi="Arial" w:cs="Arial"/>
          <w:sz w:val="26"/>
          <w:szCs w:val="26"/>
        </w:rPr>
        <w:t>Program</w:t>
      </w:r>
      <w:r w:rsidRPr="00D23F16">
        <w:rPr>
          <w:rFonts w:ascii="Arial" w:hAnsi="Arial" w:cs="Arial"/>
          <w:sz w:val="26"/>
          <w:szCs w:val="26"/>
        </w:rPr>
        <w:t xml:space="preserve"> is to provide you with tools to help improve your function in everyday life. </w:t>
      </w:r>
      <w:r>
        <w:rPr>
          <w:rFonts w:ascii="Arial" w:hAnsi="Arial" w:cs="Arial"/>
          <w:sz w:val="26"/>
          <w:szCs w:val="26"/>
        </w:rPr>
        <w:t>In Part 3 we will cover the following info:</w:t>
      </w:r>
    </w:p>
    <w:p w14:paraId="51779DC4" w14:textId="77777777" w:rsidR="00CA6968" w:rsidRDefault="00CA6968" w:rsidP="00CA6968">
      <w:pPr>
        <w:pStyle w:val="ListParagraph"/>
        <w:numPr>
          <w:ilvl w:val="0"/>
          <w:numId w:val="17"/>
        </w:numPr>
        <w:spacing w:line="480" w:lineRule="auto"/>
        <w:rPr>
          <w:rFonts w:ascii="Arial" w:hAnsi="Arial" w:cs="Arial"/>
          <w:sz w:val="26"/>
          <w:szCs w:val="26"/>
        </w:rPr>
      </w:pPr>
      <w:r>
        <w:rPr>
          <w:rFonts w:ascii="Arial" w:hAnsi="Arial" w:cs="Arial"/>
          <w:sz w:val="26"/>
          <w:szCs w:val="26"/>
        </w:rPr>
        <w:t xml:space="preserve"> What you can expect from us and what we expect from you. </w:t>
      </w:r>
    </w:p>
    <w:p w14:paraId="74EC421D" w14:textId="2DD9902F" w:rsidR="00CA6968" w:rsidRDefault="00CA6968" w:rsidP="00CA6968">
      <w:pPr>
        <w:pStyle w:val="ListParagraph"/>
        <w:numPr>
          <w:ilvl w:val="0"/>
          <w:numId w:val="17"/>
        </w:numPr>
        <w:spacing w:line="480" w:lineRule="auto"/>
        <w:rPr>
          <w:rFonts w:ascii="Arial" w:hAnsi="Arial" w:cs="Arial"/>
          <w:sz w:val="26"/>
          <w:szCs w:val="26"/>
        </w:rPr>
      </w:pPr>
      <w:r>
        <w:rPr>
          <w:rFonts w:ascii="Arial" w:hAnsi="Arial" w:cs="Arial"/>
          <w:sz w:val="26"/>
          <w:szCs w:val="26"/>
        </w:rPr>
        <w:t xml:space="preserve"> Meet the SCPCN team. </w:t>
      </w:r>
    </w:p>
    <w:p w14:paraId="26B1518A" w14:textId="77777777" w:rsidR="00CA6968" w:rsidRDefault="00CA6968" w:rsidP="00CA6968">
      <w:pPr>
        <w:rPr>
          <w:rFonts w:ascii="Arial" w:hAnsi="Arial" w:cs="Arial"/>
        </w:rPr>
      </w:pPr>
      <w:r>
        <w:rPr>
          <w:rFonts w:ascii="Arial" w:hAnsi="Arial" w:cs="Arial"/>
        </w:rPr>
        <w:br w:type="page"/>
      </w:r>
    </w:p>
    <w:p w14:paraId="7B91F079" w14:textId="1035A8D8" w:rsidR="00CA6968" w:rsidRPr="006D3BAA" w:rsidRDefault="00792480" w:rsidP="00CA6968">
      <w:pPr>
        <w:pStyle w:val="Heading2"/>
        <w:rPr>
          <w:rFonts w:ascii="Arial" w:hAnsi="Arial" w:cs="Arial"/>
          <w:b/>
          <w:sz w:val="32"/>
          <w:szCs w:val="32"/>
        </w:rPr>
      </w:pPr>
      <w:bookmarkStart w:id="16" w:name="_Toc113016842"/>
      <w:r>
        <w:rPr>
          <w:rFonts w:ascii="Arial" w:hAnsi="Arial" w:cs="Arial"/>
          <w:b/>
          <w:sz w:val="32"/>
          <w:szCs w:val="32"/>
        </w:rPr>
        <w:lastRenderedPageBreak/>
        <w:t xml:space="preserve">PART A: </w:t>
      </w:r>
      <w:r w:rsidR="00CA6968" w:rsidRPr="006D3BAA">
        <w:rPr>
          <w:rFonts w:ascii="Arial" w:hAnsi="Arial" w:cs="Arial"/>
          <w:b/>
          <w:sz w:val="32"/>
          <w:szCs w:val="32"/>
        </w:rPr>
        <w:t xml:space="preserve">What </w:t>
      </w:r>
      <w:r w:rsidR="00CA6968">
        <w:rPr>
          <w:rFonts w:ascii="Arial" w:hAnsi="Arial" w:cs="Arial"/>
          <w:b/>
          <w:sz w:val="32"/>
          <w:szCs w:val="32"/>
        </w:rPr>
        <w:t>YOU</w:t>
      </w:r>
      <w:r w:rsidR="00CA6968" w:rsidRPr="006D3BAA">
        <w:rPr>
          <w:rFonts w:ascii="Arial" w:hAnsi="Arial" w:cs="Arial"/>
          <w:b/>
          <w:sz w:val="32"/>
          <w:szCs w:val="32"/>
        </w:rPr>
        <w:t xml:space="preserve"> can expect from us</w:t>
      </w:r>
      <w:r w:rsidR="00CA6968">
        <w:rPr>
          <w:rFonts w:ascii="Arial" w:hAnsi="Arial" w:cs="Arial"/>
          <w:b/>
          <w:sz w:val="32"/>
          <w:szCs w:val="32"/>
        </w:rPr>
        <w:t>:</w:t>
      </w:r>
      <w:bookmarkEnd w:id="16"/>
      <w:r w:rsidR="00CA6968" w:rsidRPr="006D3BAA">
        <w:rPr>
          <w:rFonts w:ascii="Arial" w:hAnsi="Arial" w:cs="Arial"/>
          <w:b/>
          <w:sz w:val="32"/>
          <w:szCs w:val="32"/>
        </w:rPr>
        <w:t xml:space="preserve"> </w:t>
      </w:r>
    </w:p>
    <w:p w14:paraId="28C34DE4" w14:textId="77777777" w:rsidR="00CA6968" w:rsidRPr="005204AF" w:rsidRDefault="00CA6968" w:rsidP="00CA6968"/>
    <w:p w14:paraId="678FE816" w14:textId="75569A8A" w:rsidR="00CA6968" w:rsidRPr="005204AF" w:rsidRDefault="00CA6968" w:rsidP="00CA6968">
      <w:pPr>
        <w:pStyle w:val="ListParagraph"/>
        <w:numPr>
          <w:ilvl w:val="0"/>
          <w:numId w:val="15"/>
        </w:numPr>
        <w:spacing w:line="480" w:lineRule="auto"/>
        <w:rPr>
          <w:rFonts w:ascii="Arial" w:hAnsi="Arial" w:cs="Arial"/>
          <w:sz w:val="26"/>
          <w:szCs w:val="26"/>
        </w:rPr>
      </w:pPr>
      <w:r w:rsidRPr="005204AF">
        <w:rPr>
          <w:rFonts w:ascii="Arial" w:hAnsi="Arial" w:cs="Arial"/>
          <w:sz w:val="26"/>
          <w:szCs w:val="26"/>
        </w:rPr>
        <w:t>Professional</w:t>
      </w:r>
      <w:r>
        <w:rPr>
          <w:rFonts w:ascii="Arial" w:hAnsi="Arial" w:cs="Arial"/>
          <w:sz w:val="26"/>
          <w:szCs w:val="26"/>
        </w:rPr>
        <w:t xml:space="preserve">, </w:t>
      </w:r>
      <w:r w:rsidR="00EB01A1">
        <w:rPr>
          <w:rFonts w:ascii="Arial" w:hAnsi="Arial" w:cs="Arial"/>
          <w:sz w:val="26"/>
          <w:szCs w:val="26"/>
        </w:rPr>
        <w:t>passionate,</w:t>
      </w:r>
      <w:r>
        <w:rPr>
          <w:rFonts w:ascii="Arial" w:hAnsi="Arial" w:cs="Arial"/>
          <w:sz w:val="26"/>
          <w:szCs w:val="26"/>
        </w:rPr>
        <w:t xml:space="preserve"> and enthusiastic. </w:t>
      </w:r>
    </w:p>
    <w:p w14:paraId="16C7800B" w14:textId="179138B3" w:rsidR="00CA6968" w:rsidRPr="005204AF" w:rsidRDefault="00CA6968" w:rsidP="00CA6968">
      <w:pPr>
        <w:pStyle w:val="ListParagraph"/>
        <w:numPr>
          <w:ilvl w:val="0"/>
          <w:numId w:val="15"/>
        </w:numPr>
        <w:spacing w:line="480" w:lineRule="auto"/>
        <w:rPr>
          <w:rFonts w:ascii="Arial" w:hAnsi="Arial" w:cs="Arial"/>
          <w:sz w:val="26"/>
          <w:szCs w:val="26"/>
        </w:rPr>
      </w:pPr>
      <w:r w:rsidRPr="005204AF">
        <w:rPr>
          <w:rFonts w:ascii="Arial" w:hAnsi="Arial" w:cs="Arial"/>
          <w:sz w:val="26"/>
          <w:szCs w:val="26"/>
        </w:rPr>
        <w:t>Experienced with chronic pain</w:t>
      </w:r>
      <w:r>
        <w:rPr>
          <w:rFonts w:ascii="Arial" w:hAnsi="Arial" w:cs="Arial"/>
          <w:sz w:val="26"/>
          <w:szCs w:val="26"/>
        </w:rPr>
        <w:t>.</w:t>
      </w:r>
    </w:p>
    <w:p w14:paraId="7E87D69F" w14:textId="77777777" w:rsidR="00CA6968" w:rsidRPr="005204AF" w:rsidRDefault="00CA6968" w:rsidP="00CA6968">
      <w:pPr>
        <w:pStyle w:val="ListParagraph"/>
        <w:numPr>
          <w:ilvl w:val="0"/>
          <w:numId w:val="15"/>
        </w:numPr>
        <w:spacing w:line="480" w:lineRule="auto"/>
        <w:rPr>
          <w:rFonts w:ascii="Arial" w:hAnsi="Arial" w:cs="Arial"/>
          <w:sz w:val="26"/>
          <w:szCs w:val="26"/>
        </w:rPr>
      </w:pPr>
      <w:r w:rsidRPr="005204AF">
        <w:rPr>
          <w:rFonts w:ascii="Arial" w:hAnsi="Arial" w:cs="Arial"/>
          <w:sz w:val="26"/>
          <w:szCs w:val="26"/>
        </w:rPr>
        <w:t>We</w:t>
      </w:r>
      <w:r>
        <w:rPr>
          <w:rFonts w:ascii="Arial" w:hAnsi="Arial" w:cs="Arial"/>
          <w:sz w:val="26"/>
          <w:szCs w:val="26"/>
        </w:rPr>
        <w:t xml:space="preserve"> will </w:t>
      </w:r>
      <w:r w:rsidRPr="005204AF">
        <w:rPr>
          <w:rFonts w:ascii="Arial" w:hAnsi="Arial" w:cs="Arial"/>
          <w:sz w:val="26"/>
          <w:szCs w:val="26"/>
        </w:rPr>
        <w:t xml:space="preserve">meet you where you are at. </w:t>
      </w:r>
    </w:p>
    <w:p w14:paraId="3C418D8B" w14:textId="77777777" w:rsidR="00CA6968" w:rsidRPr="005204AF" w:rsidRDefault="00CA6968" w:rsidP="00CA6968">
      <w:pPr>
        <w:pStyle w:val="Heading2"/>
        <w:rPr>
          <w:rFonts w:ascii="Arial" w:hAnsi="Arial" w:cs="Arial"/>
          <w:sz w:val="32"/>
          <w:szCs w:val="32"/>
        </w:rPr>
      </w:pPr>
    </w:p>
    <w:p w14:paraId="39DFEA09" w14:textId="77777777" w:rsidR="00CA6968" w:rsidRPr="006D3BAA" w:rsidRDefault="00CA6968" w:rsidP="00CA6968">
      <w:pPr>
        <w:pStyle w:val="Heading2"/>
        <w:rPr>
          <w:rFonts w:ascii="Arial" w:hAnsi="Arial" w:cs="Arial"/>
          <w:b/>
          <w:sz w:val="32"/>
          <w:szCs w:val="32"/>
        </w:rPr>
      </w:pPr>
      <w:bookmarkStart w:id="17" w:name="_Toc113016843"/>
      <w:r w:rsidRPr="006D3BAA">
        <w:rPr>
          <w:rFonts w:ascii="Arial" w:hAnsi="Arial" w:cs="Arial"/>
          <w:b/>
          <w:sz w:val="32"/>
          <w:szCs w:val="32"/>
        </w:rPr>
        <w:t xml:space="preserve">What </w:t>
      </w:r>
      <w:r>
        <w:rPr>
          <w:rFonts w:ascii="Arial" w:hAnsi="Arial" w:cs="Arial"/>
          <w:b/>
          <w:sz w:val="32"/>
          <w:szCs w:val="32"/>
        </w:rPr>
        <w:t xml:space="preserve">WE </w:t>
      </w:r>
      <w:r w:rsidRPr="006D3BAA">
        <w:rPr>
          <w:rFonts w:ascii="Arial" w:hAnsi="Arial" w:cs="Arial"/>
          <w:b/>
          <w:sz w:val="32"/>
          <w:szCs w:val="32"/>
        </w:rPr>
        <w:t>expect from you</w:t>
      </w:r>
      <w:r>
        <w:rPr>
          <w:rFonts w:ascii="Arial" w:hAnsi="Arial" w:cs="Arial"/>
          <w:b/>
          <w:sz w:val="32"/>
          <w:szCs w:val="32"/>
        </w:rPr>
        <w:t>:</w:t>
      </w:r>
      <w:bookmarkEnd w:id="17"/>
    </w:p>
    <w:p w14:paraId="5E221B42" w14:textId="77777777" w:rsidR="00CA6968" w:rsidRDefault="00CA6968" w:rsidP="00CA6968">
      <w:pPr>
        <w:pStyle w:val="Heading2"/>
      </w:pPr>
    </w:p>
    <w:p w14:paraId="5D7C9176" w14:textId="77777777" w:rsidR="00CA6968" w:rsidRDefault="00CA6968" w:rsidP="00CA6968">
      <w:pPr>
        <w:pStyle w:val="ListParagraph"/>
        <w:numPr>
          <w:ilvl w:val="0"/>
          <w:numId w:val="16"/>
        </w:numPr>
        <w:spacing w:line="480" w:lineRule="auto"/>
        <w:rPr>
          <w:rFonts w:ascii="Arial" w:hAnsi="Arial" w:cs="Arial"/>
          <w:color w:val="262626" w:themeColor="text1" w:themeTint="D9"/>
          <w:sz w:val="26"/>
          <w:szCs w:val="26"/>
        </w:rPr>
      </w:pPr>
      <w:r>
        <w:rPr>
          <w:rFonts w:ascii="Arial" w:hAnsi="Arial" w:cs="Arial"/>
          <w:color w:val="262626" w:themeColor="text1" w:themeTint="D9"/>
          <w:sz w:val="26"/>
          <w:szCs w:val="26"/>
        </w:rPr>
        <w:t>You are actively involved.</w:t>
      </w:r>
    </w:p>
    <w:p w14:paraId="0EE53795" w14:textId="77777777" w:rsidR="00CA6968" w:rsidRPr="005318D8" w:rsidRDefault="00CA6968" w:rsidP="00CA6968">
      <w:pPr>
        <w:pStyle w:val="ListParagraph"/>
        <w:numPr>
          <w:ilvl w:val="0"/>
          <w:numId w:val="16"/>
        </w:numPr>
        <w:spacing w:line="480" w:lineRule="auto"/>
        <w:rPr>
          <w:rFonts w:ascii="Arial" w:hAnsi="Arial" w:cs="Arial"/>
          <w:color w:val="262626" w:themeColor="text1" w:themeTint="D9"/>
          <w:sz w:val="26"/>
          <w:szCs w:val="26"/>
        </w:rPr>
      </w:pPr>
      <w:r>
        <w:rPr>
          <w:rFonts w:ascii="Arial" w:hAnsi="Arial" w:cs="Arial"/>
          <w:color w:val="262626" w:themeColor="text1" w:themeTint="D9"/>
          <w:sz w:val="26"/>
          <w:szCs w:val="26"/>
        </w:rPr>
        <w:t xml:space="preserve">It is important to attend your appointments. We have </w:t>
      </w:r>
      <w:r w:rsidRPr="007A64FD">
        <w:rPr>
          <w:rFonts w:ascii="Arial" w:hAnsi="Arial" w:cs="Arial"/>
          <w:color w:val="262626" w:themeColor="text1" w:themeTint="D9"/>
          <w:sz w:val="26"/>
          <w:szCs w:val="26"/>
        </w:rPr>
        <w:t>a “no show” policy</w:t>
      </w:r>
      <w:r>
        <w:rPr>
          <w:rFonts w:ascii="Arial" w:hAnsi="Arial" w:cs="Arial"/>
          <w:color w:val="262626" w:themeColor="text1" w:themeTint="D9"/>
          <w:sz w:val="26"/>
          <w:szCs w:val="26"/>
        </w:rPr>
        <w:t xml:space="preserve"> requiring at least 24 hrs notice to cancel an appointment. </w:t>
      </w:r>
      <w:r w:rsidRPr="007A64FD">
        <w:rPr>
          <w:rFonts w:ascii="Arial" w:hAnsi="Arial" w:cs="Arial"/>
          <w:color w:val="262626" w:themeColor="text1" w:themeTint="D9"/>
          <w:kern w:val="24"/>
          <w:position w:val="1"/>
          <w:sz w:val="26"/>
          <w:szCs w:val="26"/>
          <w:lang w:val="en-US"/>
        </w:rPr>
        <w:t xml:space="preserve"> </w:t>
      </w:r>
    </w:p>
    <w:p w14:paraId="0A920F32" w14:textId="0D96888E" w:rsidR="00CA6968" w:rsidRPr="00405DD0" w:rsidRDefault="00CA6968" w:rsidP="00CA6968">
      <w:pPr>
        <w:pStyle w:val="ListParagraph"/>
        <w:numPr>
          <w:ilvl w:val="0"/>
          <w:numId w:val="16"/>
        </w:numPr>
        <w:spacing w:line="480" w:lineRule="auto"/>
        <w:rPr>
          <w:rFonts w:ascii="Arial" w:hAnsi="Arial" w:cs="Arial"/>
          <w:color w:val="262626" w:themeColor="text1" w:themeTint="D9"/>
          <w:sz w:val="26"/>
          <w:szCs w:val="26"/>
        </w:rPr>
      </w:pPr>
      <w:r>
        <w:rPr>
          <w:rFonts w:ascii="Arial" w:hAnsi="Arial" w:cs="Arial"/>
          <w:color w:val="262626" w:themeColor="text1" w:themeTint="D9"/>
          <w:sz w:val="26"/>
          <w:szCs w:val="26"/>
        </w:rPr>
        <w:t>Stay connected.  If you haven’t met with any SCPCN team members for one month</w:t>
      </w:r>
      <w:r w:rsidR="00FC3A96">
        <w:rPr>
          <w:rFonts w:ascii="Arial" w:hAnsi="Arial" w:cs="Arial"/>
          <w:color w:val="262626" w:themeColor="text1" w:themeTint="D9"/>
          <w:sz w:val="26"/>
          <w:szCs w:val="26"/>
        </w:rPr>
        <w:t xml:space="preserve"> and do not have any future appointments scheduled</w:t>
      </w:r>
      <w:r>
        <w:rPr>
          <w:rFonts w:ascii="Arial" w:hAnsi="Arial" w:cs="Arial"/>
          <w:color w:val="262626" w:themeColor="text1" w:themeTint="D9"/>
          <w:sz w:val="26"/>
          <w:szCs w:val="26"/>
        </w:rPr>
        <w:t xml:space="preserve">, please call the </w:t>
      </w:r>
      <w:r w:rsidR="00EB01A1">
        <w:rPr>
          <w:rFonts w:ascii="Arial" w:hAnsi="Arial" w:cs="Arial"/>
          <w:color w:val="262626" w:themeColor="text1" w:themeTint="D9"/>
          <w:sz w:val="26"/>
          <w:szCs w:val="26"/>
        </w:rPr>
        <w:t>Wellness Centre</w:t>
      </w:r>
      <w:r>
        <w:rPr>
          <w:rFonts w:ascii="Arial" w:hAnsi="Arial" w:cs="Arial"/>
          <w:color w:val="262626" w:themeColor="text1" w:themeTint="D9"/>
          <w:sz w:val="26"/>
          <w:szCs w:val="26"/>
        </w:rPr>
        <w:t>.</w:t>
      </w:r>
    </w:p>
    <w:p w14:paraId="205DB042" w14:textId="3A53E4BB" w:rsidR="00CA6968" w:rsidRDefault="00CA6968" w:rsidP="00CA6968">
      <w:pPr>
        <w:pStyle w:val="ListParagraph"/>
        <w:numPr>
          <w:ilvl w:val="0"/>
          <w:numId w:val="16"/>
        </w:numPr>
        <w:spacing w:line="480" w:lineRule="auto"/>
        <w:rPr>
          <w:rFonts w:ascii="Arial" w:hAnsi="Arial" w:cs="Arial"/>
          <w:sz w:val="26"/>
          <w:szCs w:val="26"/>
        </w:rPr>
      </w:pPr>
      <w:r>
        <w:rPr>
          <w:rFonts w:ascii="Arial" w:hAnsi="Arial" w:cs="Arial"/>
          <w:sz w:val="26"/>
          <w:szCs w:val="26"/>
        </w:rPr>
        <w:t>Let</w:t>
      </w:r>
      <w:r w:rsidRPr="00E53F4B">
        <w:rPr>
          <w:rFonts w:ascii="Arial" w:hAnsi="Arial" w:cs="Arial"/>
          <w:sz w:val="26"/>
          <w:szCs w:val="26"/>
        </w:rPr>
        <w:t xml:space="preserve"> us know if you </w:t>
      </w:r>
      <w:r>
        <w:rPr>
          <w:rFonts w:ascii="Arial" w:hAnsi="Arial" w:cs="Arial"/>
          <w:sz w:val="26"/>
          <w:szCs w:val="26"/>
        </w:rPr>
        <w:t xml:space="preserve">have a new family doctor or if your doctor moves to a new clinic location.  </w:t>
      </w:r>
    </w:p>
    <w:p w14:paraId="3F7ABB0B" w14:textId="619A4590" w:rsidR="006B0D88" w:rsidRDefault="006B0D88" w:rsidP="006B0D88">
      <w:pPr>
        <w:spacing w:line="480" w:lineRule="auto"/>
        <w:rPr>
          <w:rFonts w:ascii="Arial" w:hAnsi="Arial" w:cs="Arial"/>
          <w:sz w:val="26"/>
          <w:szCs w:val="26"/>
        </w:rPr>
      </w:pPr>
    </w:p>
    <w:p w14:paraId="766B8C30" w14:textId="16EDF657" w:rsidR="006B0D88" w:rsidRDefault="006B0D88" w:rsidP="006B0D88">
      <w:pPr>
        <w:spacing w:line="480" w:lineRule="auto"/>
        <w:rPr>
          <w:rFonts w:ascii="Arial" w:hAnsi="Arial" w:cs="Arial"/>
          <w:sz w:val="26"/>
          <w:szCs w:val="26"/>
        </w:rPr>
      </w:pPr>
    </w:p>
    <w:p w14:paraId="42102678" w14:textId="00A0B2A6" w:rsidR="006B0D88" w:rsidRDefault="006B0D88" w:rsidP="006B0D88">
      <w:pPr>
        <w:spacing w:line="480" w:lineRule="auto"/>
        <w:rPr>
          <w:rFonts w:ascii="Arial" w:hAnsi="Arial" w:cs="Arial"/>
          <w:sz w:val="26"/>
          <w:szCs w:val="26"/>
        </w:rPr>
      </w:pPr>
    </w:p>
    <w:p w14:paraId="2FF230BF" w14:textId="7944C9D4" w:rsidR="006B0D88" w:rsidRDefault="006B0D88" w:rsidP="006B0D88">
      <w:pPr>
        <w:spacing w:line="480" w:lineRule="auto"/>
        <w:rPr>
          <w:rFonts w:ascii="Arial" w:hAnsi="Arial" w:cs="Arial"/>
          <w:sz w:val="26"/>
          <w:szCs w:val="26"/>
        </w:rPr>
      </w:pPr>
    </w:p>
    <w:p w14:paraId="5EFFC96E" w14:textId="15DF697D" w:rsidR="006B0D88" w:rsidRDefault="006B0D88" w:rsidP="006B0D88">
      <w:pPr>
        <w:spacing w:line="480" w:lineRule="auto"/>
        <w:rPr>
          <w:rFonts w:ascii="Arial" w:hAnsi="Arial" w:cs="Arial"/>
          <w:sz w:val="26"/>
          <w:szCs w:val="26"/>
        </w:rPr>
      </w:pPr>
    </w:p>
    <w:p w14:paraId="36DEA2CC" w14:textId="16184367" w:rsidR="006B0D88" w:rsidRDefault="006B0D88" w:rsidP="006B0D88">
      <w:pPr>
        <w:spacing w:line="480" w:lineRule="auto"/>
        <w:rPr>
          <w:rFonts w:ascii="Arial" w:hAnsi="Arial" w:cs="Arial"/>
          <w:sz w:val="26"/>
          <w:szCs w:val="26"/>
        </w:rPr>
      </w:pPr>
    </w:p>
    <w:p w14:paraId="3BDE9159" w14:textId="647ACF62" w:rsidR="006B0D88" w:rsidRDefault="006B0D88" w:rsidP="006B0D88">
      <w:pPr>
        <w:spacing w:line="480" w:lineRule="auto"/>
        <w:rPr>
          <w:rFonts w:ascii="Arial" w:hAnsi="Arial" w:cs="Arial"/>
          <w:sz w:val="26"/>
          <w:szCs w:val="26"/>
        </w:rPr>
      </w:pPr>
    </w:p>
    <w:p w14:paraId="0CCD948B" w14:textId="3ADA5B31" w:rsidR="006B0D88" w:rsidRPr="00A83E96" w:rsidRDefault="00255C92" w:rsidP="006B0D88">
      <w:pPr>
        <w:pStyle w:val="Heading2"/>
        <w:rPr>
          <w:rFonts w:ascii="Arial" w:hAnsi="Arial" w:cs="Arial"/>
          <w:b/>
          <w:sz w:val="32"/>
        </w:rPr>
      </w:pPr>
      <w:bookmarkStart w:id="18" w:name="_Toc113016844"/>
      <w:r>
        <w:rPr>
          <w:rFonts w:ascii="Arial" w:hAnsi="Arial" w:cs="Arial"/>
          <w:b/>
          <w:sz w:val="32"/>
        </w:rPr>
        <w:t xml:space="preserve">Part B: </w:t>
      </w:r>
      <w:r w:rsidR="006B0D88" w:rsidRPr="00A83E96">
        <w:rPr>
          <w:rFonts w:ascii="Arial" w:hAnsi="Arial" w:cs="Arial"/>
          <w:b/>
          <w:sz w:val="32"/>
        </w:rPr>
        <w:t>Who are the</w:t>
      </w:r>
      <w:r w:rsidR="000F4138">
        <w:rPr>
          <w:rFonts w:ascii="Arial" w:hAnsi="Arial" w:cs="Arial"/>
          <w:b/>
          <w:sz w:val="32"/>
        </w:rPr>
        <w:t xml:space="preserve"> </w:t>
      </w:r>
      <w:r w:rsidR="006B0D88" w:rsidRPr="00A83E96">
        <w:rPr>
          <w:rFonts w:ascii="Arial" w:hAnsi="Arial" w:cs="Arial"/>
          <w:b/>
          <w:sz w:val="32"/>
        </w:rPr>
        <w:t>Team Members?</w:t>
      </w:r>
      <w:bookmarkEnd w:id="18"/>
    </w:p>
    <w:p w14:paraId="45C84827" w14:textId="77777777" w:rsidR="006B0D88" w:rsidRDefault="006B0D88" w:rsidP="006B0D88">
      <w:pPr>
        <w:rPr>
          <w:rFonts w:ascii="Arial" w:hAnsi="Arial" w:cs="Arial"/>
        </w:rPr>
      </w:pPr>
    </w:p>
    <w:p w14:paraId="2F84C7BA" w14:textId="445C0433" w:rsidR="006B0D88" w:rsidRPr="004940A8" w:rsidRDefault="006B0D88" w:rsidP="00926E04">
      <w:pPr>
        <w:spacing w:line="480" w:lineRule="auto"/>
        <w:rPr>
          <w:rFonts w:ascii="Arial" w:hAnsi="Arial" w:cs="Arial"/>
          <w:sz w:val="26"/>
          <w:szCs w:val="26"/>
        </w:rPr>
        <w:sectPr w:rsidR="006B0D88" w:rsidRPr="004940A8" w:rsidSect="00D93ED8">
          <w:type w:val="continuous"/>
          <w:pgSz w:w="12240" w:h="15840"/>
          <w:pgMar w:top="1440" w:right="1440" w:bottom="1440" w:left="1440" w:header="708" w:footer="708" w:gutter="0"/>
          <w:cols w:space="708"/>
          <w:titlePg/>
          <w:docGrid w:linePitch="360"/>
        </w:sectPr>
      </w:pPr>
      <w:r w:rsidRPr="5E42FFB4">
        <w:rPr>
          <w:rFonts w:ascii="Arial" w:hAnsi="Arial" w:cs="Arial"/>
          <w:sz w:val="26"/>
          <w:szCs w:val="26"/>
        </w:rPr>
        <w:t>Get to know the SCPCN Team. Here is a list of team members and how they can help you add tools to your pain management toolbox. You will have the opportunity to meet them</w:t>
      </w:r>
      <w:r w:rsidR="0C9383F0" w:rsidRPr="5E42FFB4">
        <w:rPr>
          <w:rFonts w:ascii="Arial" w:hAnsi="Arial" w:cs="Arial"/>
          <w:sz w:val="26"/>
          <w:szCs w:val="26"/>
        </w:rPr>
        <w:t>,</w:t>
      </w:r>
      <w:r w:rsidRPr="5E42FFB4">
        <w:rPr>
          <w:rFonts w:ascii="Arial" w:hAnsi="Arial" w:cs="Arial"/>
          <w:sz w:val="26"/>
          <w:szCs w:val="26"/>
        </w:rPr>
        <w:t xml:space="preserve"> and also connect with other support team members based on your priorities</w:t>
      </w:r>
      <w:r w:rsidR="004940A8" w:rsidRPr="5E42FFB4">
        <w:rPr>
          <w:rFonts w:ascii="Arial" w:hAnsi="Arial" w:cs="Arial"/>
          <w:sz w:val="26"/>
          <w:szCs w:val="26"/>
        </w:rPr>
        <w:t>.</w:t>
      </w:r>
      <w:r w:rsidR="0156FC08" w:rsidRPr="5E42FFB4">
        <w:rPr>
          <w:rFonts w:ascii="Arial" w:hAnsi="Arial" w:cs="Arial"/>
          <w:sz w:val="26"/>
          <w:szCs w:val="26"/>
        </w:rPr>
        <w:t xml:space="preserve">  </w:t>
      </w:r>
      <w:r w:rsidR="00740F46" w:rsidRPr="5E42FFB4">
        <w:rPr>
          <w:rFonts w:ascii="Arial" w:hAnsi="Arial" w:cs="Arial"/>
          <w:sz w:val="26"/>
          <w:szCs w:val="26"/>
        </w:rPr>
        <w:t>It is important to not</w:t>
      </w:r>
      <w:r w:rsidR="00183651" w:rsidRPr="5E42FFB4">
        <w:rPr>
          <w:rFonts w:ascii="Arial" w:hAnsi="Arial" w:cs="Arial"/>
          <w:sz w:val="26"/>
          <w:szCs w:val="26"/>
        </w:rPr>
        <w:t>e that participation in the program involves</w:t>
      </w:r>
      <w:r w:rsidR="00DA752C" w:rsidRPr="5E42FFB4">
        <w:rPr>
          <w:rFonts w:ascii="Arial" w:hAnsi="Arial" w:cs="Arial"/>
          <w:sz w:val="26"/>
          <w:szCs w:val="26"/>
        </w:rPr>
        <w:t xml:space="preserve"> the entire multidisciplinary team and is not intended to be </w:t>
      </w:r>
      <w:r w:rsidR="0013351B" w:rsidRPr="5E42FFB4">
        <w:rPr>
          <w:rFonts w:ascii="Arial" w:hAnsi="Arial" w:cs="Arial"/>
          <w:sz w:val="26"/>
          <w:szCs w:val="26"/>
        </w:rPr>
        <w:t>used to access only a</w:t>
      </w:r>
      <w:r w:rsidR="00144707" w:rsidRPr="5E42FFB4">
        <w:rPr>
          <w:rFonts w:ascii="Arial" w:hAnsi="Arial" w:cs="Arial"/>
          <w:sz w:val="26"/>
          <w:szCs w:val="26"/>
        </w:rPr>
        <w:t xml:space="preserve"> single</w:t>
      </w:r>
      <w:r w:rsidR="0013351B" w:rsidRPr="5E42FFB4">
        <w:rPr>
          <w:rFonts w:ascii="Arial" w:hAnsi="Arial" w:cs="Arial"/>
          <w:sz w:val="26"/>
          <w:szCs w:val="26"/>
        </w:rPr>
        <w:t xml:space="preserve"> provider.</w:t>
      </w:r>
    </w:p>
    <w:p w14:paraId="166880F8" w14:textId="77777777" w:rsidR="00DA0258" w:rsidRDefault="00DA0258" w:rsidP="00FB63D1">
      <w:pPr>
        <w:spacing w:line="480" w:lineRule="auto"/>
        <w:rPr>
          <w:rFonts w:ascii="Arial" w:hAnsi="Arial" w:cs="Arial"/>
          <w:b/>
          <w:sz w:val="26"/>
          <w:szCs w:val="26"/>
        </w:rPr>
      </w:pPr>
    </w:p>
    <w:p w14:paraId="739BCFA0" w14:textId="5330E907" w:rsidR="006E1C5D" w:rsidRDefault="006E1C5D" w:rsidP="00FB63D1">
      <w:pPr>
        <w:spacing w:line="480" w:lineRule="auto"/>
        <w:rPr>
          <w:rFonts w:ascii="Arial" w:hAnsi="Arial" w:cs="Arial"/>
          <w:b/>
          <w:sz w:val="26"/>
          <w:szCs w:val="26"/>
        </w:rPr>
      </w:pPr>
      <w:r w:rsidRPr="006E1C5D">
        <w:rPr>
          <w:rFonts w:ascii="Arial" w:hAnsi="Arial" w:cs="Arial"/>
          <w:b/>
          <w:sz w:val="26"/>
          <w:szCs w:val="26"/>
        </w:rPr>
        <w:t>Licensed Practical Nurse</w:t>
      </w:r>
    </w:p>
    <w:p w14:paraId="0E6565AA" w14:textId="5A7DFC3D" w:rsidR="006E1C5D" w:rsidRDefault="006E1C5D" w:rsidP="00FB63D1">
      <w:pPr>
        <w:spacing w:line="480" w:lineRule="auto"/>
        <w:rPr>
          <w:rFonts w:ascii="Arial" w:hAnsi="Arial" w:cs="Arial"/>
          <w:bCs/>
          <w:sz w:val="26"/>
          <w:szCs w:val="26"/>
        </w:rPr>
      </w:pPr>
      <w:r w:rsidRPr="006E1C5D">
        <w:rPr>
          <w:rFonts w:ascii="Arial" w:hAnsi="Arial" w:cs="Arial"/>
          <w:bCs/>
          <w:sz w:val="26"/>
          <w:szCs w:val="26"/>
        </w:rPr>
        <w:t xml:space="preserve">The </w:t>
      </w:r>
      <w:r>
        <w:rPr>
          <w:rFonts w:ascii="Arial" w:hAnsi="Arial" w:cs="Arial"/>
          <w:bCs/>
          <w:sz w:val="26"/>
          <w:szCs w:val="26"/>
        </w:rPr>
        <w:t>Licensed Practical Nurse (LPN)</w:t>
      </w:r>
      <w:r w:rsidR="007D7399">
        <w:rPr>
          <w:rFonts w:ascii="Arial" w:hAnsi="Arial" w:cs="Arial"/>
          <w:bCs/>
          <w:sz w:val="26"/>
          <w:szCs w:val="26"/>
        </w:rPr>
        <w:t xml:space="preserve"> will complete </w:t>
      </w:r>
      <w:r w:rsidR="00B118E3">
        <w:rPr>
          <w:rFonts w:ascii="Arial" w:hAnsi="Arial" w:cs="Arial"/>
          <w:bCs/>
          <w:sz w:val="26"/>
          <w:szCs w:val="26"/>
        </w:rPr>
        <w:t xml:space="preserve">your initial intake and </w:t>
      </w:r>
      <w:r w:rsidR="00C21EEF">
        <w:rPr>
          <w:rFonts w:ascii="Arial" w:hAnsi="Arial" w:cs="Arial"/>
          <w:bCs/>
          <w:sz w:val="26"/>
          <w:szCs w:val="26"/>
        </w:rPr>
        <w:t>help you navigate</w:t>
      </w:r>
      <w:r w:rsidR="00B118E3">
        <w:rPr>
          <w:rFonts w:ascii="Arial" w:hAnsi="Arial" w:cs="Arial"/>
          <w:bCs/>
          <w:sz w:val="26"/>
          <w:szCs w:val="26"/>
        </w:rPr>
        <w:t xml:space="preserve"> appointments with other providers</w:t>
      </w:r>
      <w:r w:rsidR="00C21EEF" w:rsidRPr="00C21EEF">
        <w:t xml:space="preserve"> </w:t>
      </w:r>
      <w:r w:rsidR="00C21EEF" w:rsidRPr="00C21EEF">
        <w:rPr>
          <w:rFonts w:ascii="Arial" w:hAnsi="Arial" w:cs="Arial"/>
          <w:bCs/>
          <w:sz w:val="26"/>
          <w:szCs w:val="26"/>
        </w:rPr>
        <w:t>to ensure you are getting the right care</w:t>
      </w:r>
      <w:r w:rsidR="00B118E3">
        <w:rPr>
          <w:rFonts w:ascii="Arial" w:hAnsi="Arial" w:cs="Arial"/>
          <w:bCs/>
          <w:sz w:val="26"/>
          <w:szCs w:val="26"/>
        </w:rPr>
        <w:t>.</w:t>
      </w:r>
      <w:r w:rsidR="004D0E9B" w:rsidRPr="004D0E9B">
        <w:t xml:space="preserve"> </w:t>
      </w:r>
      <w:r w:rsidR="004D0E9B">
        <w:rPr>
          <w:rFonts w:ascii="Arial" w:hAnsi="Arial" w:cs="Arial"/>
          <w:bCs/>
          <w:sz w:val="26"/>
          <w:szCs w:val="26"/>
        </w:rPr>
        <w:t>The LPN</w:t>
      </w:r>
      <w:r w:rsidR="004D0E9B" w:rsidRPr="004D0E9B">
        <w:rPr>
          <w:rFonts w:ascii="Arial" w:hAnsi="Arial" w:cs="Arial"/>
          <w:bCs/>
          <w:sz w:val="26"/>
          <w:szCs w:val="26"/>
        </w:rPr>
        <w:t xml:space="preserve"> </w:t>
      </w:r>
      <w:r w:rsidR="004D0E9B">
        <w:rPr>
          <w:rFonts w:ascii="Arial" w:hAnsi="Arial" w:cs="Arial"/>
          <w:bCs/>
          <w:sz w:val="26"/>
          <w:szCs w:val="26"/>
        </w:rPr>
        <w:t xml:space="preserve">can help you </w:t>
      </w:r>
      <w:r w:rsidR="0063612D">
        <w:rPr>
          <w:rFonts w:ascii="Arial" w:hAnsi="Arial" w:cs="Arial"/>
          <w:bCs/>
          <w:sz w:val="26"/>
          <w:szCs w:val="26"/>
        </w:rPr>
        <w:t>learn how</w:t>
      </w:r>
      <w:r w:rsidR="004D0E9B" w:rsidRPr="004D0E9B">
        <w:rPr>
          <w:rFonts w:ascii="Arial" w:hAnsi="Arial" w:cs="Arial"/>
          <w:bCs/>
          <w:sz w:val="26"/>
          <w:szCs w:val="26"/>
        </w:rPr>
        <w:t xml:space="preserve"> to manage your pain from day-to-day</w:t>
      </w:r>
      <w:r w:rsidR="004D0E9B">
        <w:rPr>
          <w:rFonts w:ascii="Arial" w:hAnsi="Arial" w:cs="Arial"/>
          <w:bCs/>
          <w:sz w:val="26"/>
          <w:szCs w:val="26"/>
        </w:rPr>
        <w:t>.</w:t>
      </w:r>
    </w:p>
    <w:p w14:paraId="394A6243" w14:textId="77777777" w:rsidR="00C21EEF" w:rsidRPr="006E1C5D" w:rsidRDefault="00C21EEF" w:rsidP="00FB63D1">
      <w:pPr>
        <w:spacing w:line="480" w:lineRule="auto"/>
        <w:rPr>
          <w:rFonts w:ascii="Arial" w:hAnsi="Arial" w:cs="Arial"/>
          <w:bCs/>
          <w:sz w:val="26"/>
          <w:szCs w:val="26"/>
        </w:rPr>
      </w:pPr>
    </w:p>
    <w:p w14:paraId="7C466478" w14:textId="42287240" w:rsidR="0098069C" w:rsidRPr="004940A8" w:rsidRDefault="0098069C" w:rsidP="00FB63D1">
      <w:pPr>
        <w:spacing w:line="480" w:lineRule="auto"/>
        <w:rPr>
          <w:rFonts w:ascii="Arial" w:hAnsi="Arial" w:cs="Arial"/>
          <w:b/>
          <w:sz w:val="26"/>
          <w:szCs w:val="26"/>
        </w:rPr>
      </w:pPr>
      <w:r w:rsidRPr="004940A8">
        <w:rPr>
          <w:rFonts w:ascii="Arial" w:hAnsi="Arial" w:cs="Arial"/>
          <w:b/>
          <w:sz w:val="26"/>
          <w:szCs w:val="26"/>
        </w:rPr>
        <w:t>Pharmacist</w:t>
      </w:r>
    </w:p>
    <w:p w14:paraId="5EA1B26A" w14:textId="18231BA6" w:rsidR="0098069C" w:rsidRPr="00C621EF" w:rsidRDefault="0098069C" w:rsidP="00FB63D1">
      <w:pPr>
        <w:spacing w:line="480" w:lineRule="auto"/>
        <w:rPr>
          <w:rFonts w:ascii="Arial" w:hAnsi="Arial" w:cs="Arial"/>
          <w:sz w:val="26"/>
          <w:szCs w:val="26"/>
        </w:rPr>
      </w:pPr>
      <w:r w:rsidRPr="004940A8">
        <w:rPr>
          <w:rFonts w:ascii="Arial" w:hAnsi="Arial" w:cs="Arial"/>
          <w:sz w:val="26"/>
          <w:szCs w:val="26"/>
        </w:rPr>
        <w:t xml:space="preserve">It is essential to understand how to use medications safely and effectively to manage your pain. Our pharmacist will help you learn more about pain and how medications may help improve function or reduce pain levels. </w:t>
      </w:r>
      <w:bookmarkStart w:id="19" w:name="_Hlk38030767"/>
      <w:r w:rsidRPr="004940A8">
        <w:rPr>
          <w:rFonts w:ascii="Arial" w:hAnsi="Arial" w:cs="Arial"/>
          <w:sz w:val="26"/>
          <w:szCs w:val="26"/>
        </w:rPr>
        <w:t>You can discuss the best timing, special considerations, and other points about your medications.</w:t>
      </w:r>
      <w:bookmarkEnd w:id="19"/>
      <w:r w:rsidRPr="004940A8">
        <w:rPr>
          <w:rFonts w:ascii="Arial" w:hAnsi="Arial" w:cs="Arial"/>
          <w:sz w:val="26"/>
          <w:szCs w:val="26"/>
        </w:rPr>
        <w:t xml:space="preserve"> </w:t>
      </w:r>
      <w:r w:rsidRPr="004940A8">
        <w:rPr>
          <w:rFonts w:ascii="Arial" w:hAnsi="Arial" w:cs="Arial"/>
          <w:sz w:val="26"/>
          <w:szCs w:val="26"/>
        </w:rPr>
        <w:lastRenderedPageBreak/>
        <w:t>While medications are a piece of the puzzle, they are not the only way to support you living with pain, so the pharmacist will work with other team members and your family doctor to support your goals.</w:t>
      </w:r>
    </w:p>
    <w:p w14:paraId="2FAD976B" w14:textId="77777777" w:rsidR="00DA0258" w:rsidRDefault="00DA0258" w:rsidP="00FB63D1">
      <w:pPr>
        <w:spacing w:after="0" w:line="480" w:lineRule="auto"/>
        <w:rPr>
          <w:rFonts w:ascii="Arial" w:hAnsi="Arial" w:cs="Arial"/>
          <w:b/>
          <w:sz w:val="26"/>
          <w:szCs w:val="26"/>
        </w:rPr>
      </w:pPr>
    </w:p>
    <w:p w14:paraId="4C30CCE7" w14:textId="2272F855" w:rsidR="006B0D88" w:rsidRPr="004940A8" w:rsidRDefault="006B0D88" w:rsidP="00FB63D1">
      <w:pPr>
        <w:spacing w:after="0" w:line="480" w:lineRule="auto"/>
        <w:rPr>
          <w:rFonts w:ascii="Arial" w:eastAsia="Times New Roman" w:hAnsi="Arial" w:cs="Arial"/>
          <w:sz w:val="26"/>
          <w:szCs w:val="26"/>
          <w:lang w:val="en-US"/>
        </w:rPr>
      </w:pPr>
      <w:r w:rsidRPr="004940A8">
        <w:rPr>
          <w:rFonts w:ascii="Arial" w:hAnsi="Arial" w:cs="Arial"/>
          <w:b/>
          <w:sz w:val="26"/>
          <w:szCs w:val="26"/>
        </w:rPr>
        <w:t>Kinesiologist</w:t>
      </w:r>
    </w:p>
    <w:p w14:paraId="109FE433" w14:textId="30F0270B" w:rsidR="00C621EF" w:rsidRPr="00903EE4" w:rsidRDefault="006B0D88" w:rsidP="00FB63D1">
      <w:pPr>
        <w:spacing w:line="480" w:lineRule="auto"/>
        <w:rPr>
          <w:rFonts w:ascii="Arial" w:hAnsi="Arial" w:cs="Arial"/>
          <w:sz w:val="26"/>
          <w:szCs w:val="26"/>
        </w:rPr>
      </w:pPr>
      <w:r w:rsidRPr="004940A8">
        <w:rPr>
          <w:rFonts w:ascii="Arial" w:hAnsi="Arial" w:cs="Arial"/>
          <w:sz w:val="26"/>
          <w:szCs w:val="26"/>
        </w:rPr>
        <w:t>Movement is an essential part of living better with chronic pain. If you have tried to be more active but struggled with pain flare-ups, fear of movement, low motivation, or sticking with a routine, working with our kinesiologist will help you to overcome these challenges and get back to activities you enjoy.</w:t>
      </w:r>
    </w:p>
    <w:p w14:paraId="7AEDEF58" w14:textId="77777777" w:rsidR="00DA0258" w:rsidRDefault="00DA0258" w:rsidP="00FB63D1">
      <w:pPr>
        <w:spacing w:line="480" w:lineRule="auto"/>
        <w:rPr>
          <w:rFonts w:ascii="Arial" w:hAnsi="Arial" w:cs="Arial"/>
          <w:b/>
          <w:sz w:val="26"/>
          <w:szCs w:val="26"/>
        </w:rPr>
      </w:pPr>
    </w:p>
    <w:p w14:paraId="6E1DB40E" w14:textId="3196A2BD" w:rsidR="006B0D88" w:rsidRPr="004940A8" w:rsidRDefault="006B0D88" w:rsidP="00FB63D1">
      <w:pPr>
        <w:spacing w:line="480" w:lineRule="auto"/>
        <w:rPr>
          <w:rFonts w:ascii="Arial" w:hAnsi="Arial" w:cs="Arial"/>
          <w:b/>
          <w:sz w:val="26"/>
          <w:szCs w:val="26"/>
        </w:rPr>
      </w:pPr>
      <w:r w:rsidRPr="004940A8">
        <w:rPr>
          <w:rFonts w:ascii="Arial" w:hAnsi="Arial" w:cs="Arial"/>
          <w:b/>
          <w:sz w:val="26"/>
          <w:szCs w:val="26"/>
        </w:rPr>
        <w:t>Mental Health Therapist</w:t>
      </w:r>
    </w:p>
    <w:p w14:paraId="0868970B" w14:textId="6D5699AF" w:rsidR="00C621EF" w:rsidRDefault="006B0D88" w:rsidP="00FB63D1">
      <w:pPr>
        <w:spacing w:line="480" w:lineRule="auto"/>
        <w:rPr>
          <w:rFonts w:ascii="Arial" w:hAnsi="Arial" w:cs="Arial"/>
          <w:sz w:val="26"/>
          <w:szCs w:val="26"/>
        </w:rPr>
      </w:pPr>
      <w:r w:rsidRPr="00903EE4">
        <w:rPr>
          <w:rFonts w:ascii="Arial" w:hAnsi="Arial" w:cs="Arial"/>
          <w:sz w:val="26"/>
          <w:szCs w:val="26"/>
        </w:rPr>
        <w:t xml:space="preserve">Chronic pain is not just about the body part that hurts. Working with </w:t>
      </w:r>
      <w:r w:rsidR="003518A6">
        <w:rPr>
          <w:rFonts w:ascii="Arial" w:hAnsi="Arial" w:cs="Arial"/>
          <w:sz w:val="26"/>
          <w:szCs w:val="26"/>
        </w:rPr>
        <w:t>a</w:t>
      </w:r>
      <w:r w:rsidRPr="00903EE4">
        <w:rPr>
          <w:rFonts w:ascii="Arial" w:hAnsi="Arial" w:cs="Arial"/>
          <w:sz w:val="26"/>
          <w:szCs w:val="26"/>
        </w:rPr>
        <w:t xml:space="preserve"> mental health therapist can help you understand your pain and build hope. Learn to manage thoughts, feelings and past experiences that might be influencing your pain, as well as techniques to reduce pain perception and accept pain without suffering. They will also support you to improve your function with pain while building resilience, recovering faster from set-backs, and experiencing personal growth.</w:t>
      </w:r>
    </w:p>
    <w:p w14:paraId="5406573C" w14:textId="77777777" w:rsidR="00DA0258" w:rsidRDefault="00DA0258" w:rsidP="00FB63D1">
      <w:pPr>
        <w:spacing w:line="480" w:lineRule="auto"/>
        <w:rPr>
          <w:rFonts w:ascii="Arial" w:hAnsi="Arial" w:cs="Arial"/>
          <w:b/>
          <w:bCs/>
          <w:sz w:val="26"/>
          <w:szCs w:val="26"/>
        </w:rPr>
      </w:pPr>
    </w:p>
    <w:p w14:paraId="5B1ABF72" w14:textId="77777777" w:rsidR="005F1EF8" w:rsidRDefault="005F1EF8" w:rsidP="00FB63D1">
      <w:pPr>
        <w:spacing w:line="480" w:lineRule="auto"/>
        <w:rPr>
          <w:rFonts w:ascii="Arial" w:hAnsi="Arial" w:cs="Arial"/>
          <w:b/>
          <w:bCs/>
          <w:sz w:val="26"/>
          <w:szCs w:val="26"/>
        </w:rPr>
      </w:pPr>
    </w:p>
    <w:p w14:paraId="6800CCC9" w14:textId="57D9D705" w:rsidR="00903EE4" w:rsidRDefault="006C243D" w:rsidP="00FB63D1">
      <w:pPr>
        <w:spacing w:line="480" w:lineRule="auto"/>
        <w:rPr>
          <w:rFonts w:ascii="Arial" w:hAnsi="Arial" w:cs="Arial"/>
          <w:b/>
          <w:bCs/>
          <w:sz w:val="26"/>
          <w:szCs w:val="26"/>
        </w:rPr>
      </w:pPr>
      <w:r>
        <w:rPr>
          <w:rFonts w:ascii="Arial" w:hAnsi="Arial" w:cs="Arial"/>
          <w:b/>
          <w:bCs/>
          <w:sz w:val="26"/>
          <w:szCs w:val="26"/>
        </w:rPr>
        <w:lastRenderedPageBreak/>
        <w:t>Physician</w:t>
      </w:r>
    </w:p>
    <w:p w14:paraId="3B64C02E" w14:textId="2B607987" w:rsidR="00F81E3A" w:rsidRPr="006C243D" w:rsidRDefault="006C243D" w:rsidP="00FB63D1">
      <w:pPr>
        <w:spacing w:line="480" w:lineRule="auto"/>
        <w:rPr>
          <w:rFonts w:ascii="Arial" w:hAnsi="Arial" w:cs="Arial"/>
          <w:sz w:val="26"/>
          <w:szCs w:val="26"/>
        </w:rPr>
      </w:pPr>
      <w:r>
        <w:rPr>
          <w:rFonts w:ascii="Arial" w:hAnsi="Arial" w:cs="Arial"/>
          <w:sz w:val="26"/>
          <w:szCs w:val="26"/>
        </w:rPr>
        <w:t xml:space="preserve">The </w:t>
      </w:r>
      <w:r w:rsidR="00B206AF">
        <w:rPr>
          <w:rFonts w:ascii="Arial" w:hAnsi="Arial" w:cs="Arial"/>
          <w:sz w:val="26"/>
          <w:szCs w:val="26"/>
        </w:rPr>
        <w:t xml:space="preserve">physician will work alongside with the </w:t>
      </w:r>
      <w:r w:rsidR="003518A6">
        <w:rPr>
          <w:rFonts w:ascii="Arial" w:hAnsi="Arial" w:cs="Arial"/>
          <w:sz w:val="26"/>
          <w:szCs w:val="26"/>
        </w:rPr>
        <w:t xml:space="preserve">pain team </w:t>
      </w:r>
      <w:r w:rsidR="007F0FC3">
        <w:rPr>
          <w:rFonts w:ascii="Arial" w:hAnsi="Arial" w:cs="Arial"/>
          <w:sz w:val="26"/>
          <w:szCs w:val="26"/>
        </w:rPr>
        <w:t xml:space="preserve">(your GP, PCBH, Pharmacist, Mental Health Provider, Kinesiologist and LPN) </w:t>
      </w:r>
      <w:r w:rsidR="00B206AF">
        <w:rPr>
          <w:rFonts w:ascii="Arial" w:hAnsi="Arial" w:cs="Arial"/>
          <w:sz w:val="26"/>
          <w:szCs w:val="26"/>
        </w:rPr>
        <w:t xml:space="preserve">to </w:t>
      </w:r>
      <w:r w:rsidR="00BF44B6">
        <w:rPr>
          <w:rFonts w:ascii="Arial" w:hAnsi="Arial" w:cs="Arial"/>
          <w:sz w:val="26"/>
          <w:szCs w:val="26"/>
        </w:rPr>
        <w:t xml:space="preserve">provide further consultation and collaborate with the team </w:t>
      </w:r>
      <w:r w:rsidR="009801C8">
        <w:rPr>
          <w:rFonts w:ascii="Arial" w:hAnsi="Arial" w:cs="Arial"/>
          <w:sz w:val="26"/>
          <w:szCs w:val="26"/>
        </w:rPr>
        <w:t xml:space="preserve">on best management options that are </w:t>
      </w:r>
      <w:r w:rsidR="00864BC5">
        <w:rPr>
          <w:rFonts w:ascii="Arial" w:hAnsi="Arial" w:cs="Arial"/>
          <w:sz w:val="26"/>
          <w:szCs w:val="26"/>
        </w:rPr>
        <w:t>personalized</w:t>
      </w:r>
      <w:r w:rsidR="00D42DD3">
        <w:rPr>
          <w:rFonts w:ascii="Arial" w:hAnsi="Arial" w:cs="Arial"/>
          <w:sz w:val="26"/>
          <w:szCs w:val="26"/>
        </w:rPr>
        <w:t xml:space="preserve"> for you</w:t>
      </w:r>
      <w:r w:rsidR="00D340E6">
        <w:rPr>
          <w:rFonts w:ascii="Arial" w:hAnsi="Arial" w:cs="Arial"/>
          <w:sz w:val="26"/>
          <w:szCs w:val="26"/>
        </w:rPr>
        <w:t xml:space="preserve">.  Treatment plans are always based on your </w:t>
      </w:r>
      <w:r w:rsidR="00F81E3A">
        <w:rPr>
          <w:rFonts w:ascii="Arial" w:hAnsi="Arial" w:cs="Arial"/>
          <w:sz w:val="26"/>
          <w:szCs w:val="26"/>
        </w:rPr>
        <w:t>readiness and involvement</w:t>
      </w:r>
      <w:r w:rsidR="0048479D">
        <w:rPr>
          <w:rFonts w:ascii="Arial" w:hAnsi="Arial" w:cs="Arial"/>
          <w:sz w:val="26"/>
          <w:szCs w:val="26"/>
        </w:rPr>
        <w:t>.</w:t>
      </w:r>
    </w:p>
    <w:p w14:paraId="3F679212" w14:textId="77777777" w:rsidR="00DA0258" w:rsidRDefault="00DA0258" w:rsidP="00FB63D1">
      <w:pPr>
        <w:spacing w:line="480" w:lineRule="auto"/>
        <w:rPr>
          <w:rFonts w:ascii="Arial" w:hAnsi="Arial" w:cs="Arial"/>
          <w:b/>
          <w:color w:val="4472C4" w:themeColor="accent1"/>
          <w:sz w:val="26"/>
          <w:szCs w:val="26"/>
        </w:rPr>
      </w:pPr>
    </w:p>
    <w:p w14:paraId="4FC7D13A" w14:textId="124D6D52" w:rsidR="006B0D88" w:rsidRPr="00C621EF" w:rsidRDefault="005B6731" w:rsidP="00FB63D1">
      <w:pPr>
        <w:spacing w:line="480" w:lineRule="auto"/>
        <w:rPr>
          <w:rFonts w:ascii="Arial" w:hAnsi="Arial" w:cs="Arial"/>
          <w:b/>
          <w:color w:val="4472C4" w:themeColor="accent1"/>
          <w:sz w:val="26"/>
          <w:szCs w:val="26"/>
        </w:rPr>
      </w:pPr>
      <w:r w:rsidRPr="00C621EF">
        <w:rPr>
          <w:rFonts w:ascii="Arial" w:hAnsi="Arial" w:cs="Arial"/>
          <w:b/>
          <w:color w:val="4472C4" w:themeColor="accent1"/>
          <w:sz w:val="26"/>
          <w:szCs w:val="26"/>
        </w:rPr>
        <w:t>ADDITIONAL SUPPORTS AVAILABLE AT THE SCPCN</w:t>
      </w:r>
    </w:p>
    <w:p w14:paraId="6077BAE1" w14:textId="552448B8" w:rsidR="00973BDA" w:rsidRPr="00973BDA" w:rsidRDefault="00973BDA" w:rsidP="00FB63D1">
      <w:pPr>
        <w:spacing w:line="480" w:lineRule="auto"/>
        <w:rPr>
          <w:rFonts w:ascii="Arial" w:hAnsi="Arial" w:cs="Arial"/>
          <w:bCs/>
          <w:sz w:val="26"/>
          <w:szCs w:val="26"/>
        </w:rPr>
      </w:pPr>
      <w:r>
        <w:rPr>
          <w:rFonts w:ascii="Arial" w:hAnsi="Arial" w:cs="Arial"/>
          <w:bCs/>
          <w:sz w:val="26"/>
          <w:szCs w:val="26"/>
        </w:rPr>
        <w:t xml:space="preserve">Through your medical home, you also have access to </w:t>
      </w:r>
      <w:r w:rsidR="00AA423B">
        <w:rPr>
          <w:rFonts w:ascii="Arial" w:hAnsi="Arial" w:cs="Arial"/>
          <w:bCs/>
          <w:sz w:val="26"/>
          <w:szCs w:val="26"/>
        </w:rPr>
        <w:t xml:space="preserve">a </w:t>
      </w:r>
      <w:r w:rsidR="003C5561">
        <w:rPr>
          <w:rFonts w:ascii="Arial" w:hAnsi="Arial" w:cs="Arial"/>
          <w:bCs/>
          <w:sz w:val="26"/>
          <w:szCs w:val="26"/>
        </w:rPr>
        <w:t>network of healthcare providers that</w:t>
      </w:r>
      <w:r w:rsidR="00AA423B">
        <w:rPr>
          <w:rFonts w:ascii="Arial" w:hAnsi="Arial" w:cs="Arial"/>
          <w:bCs/>
          <w:sz w:val="26"/>
          <w:szCs w:val="26"/>
        </w:rPr>
        <w:t xml:space="preserve"> can </w:t>
      </w:r>
      <w:r w:rsidR="003C5561">
        <w:rPr>
          <w:rFonts w:ascii="Arial" w:hAnsi="Arial" w:cs="Arial"/>
          <w:bCs/>
          <w:sz w:val="26"/>
          <w:szCs w:val="26"/>
        </w:rPr>
        <w:t xml:space="preserve">provide additional support for your chronic pain management.  These </w:t>
      </w:r>
      <w:r w:rsidR="001B5A92">
        <w:rPr>
          <w:rFonts w:ascii="Arial" w:hAnsi="Arial" w:cs="Arial"/>
          <w:bCs/>
          <w:sz w:val="26"/>
          <w:szCs w:val="26"/>
        </w:rPr>
        <w:t>providers may provide unique assistance to you as needed based on your personal health goals.</w:t>
      </w:r>
    </w:p>
    <w:p w14:paraId="696E9263" w14:textId="77777777" w:rsidR="00DA0258" w:rsidRDefault="00DA0258" w:rsidP="00091E94">
      <w:pPr>
        <w:spacing w:line="480" w:lineRule="auto"/>
        <w:rPr>
          <w:rFonts w:ascii="Arial" w:hAnsi="Arial" w:cs="Arial"/>
          <w:b/>
          <w:bCs/>
          <w:sz w:val="26"/>
          <w:szCs w:val="26"/>
        </w:rPr>
      </w:pPr>
    </w:p>
    <w:p w14:paraId="7EC4FCB6" w14:textId="035B879F" w:rsidR="00091E94" w:rsidRPr="003D38C0" w:rsidRDefault="00091E94" w:rsidP="00091E94">
      <w:pPr>
        <w:spacing w:line="480" w:lineRule="auto"/>
        <w:rPr>
          <w:rFonts w:ascii="Arial" w:hAnsi="Arial" w:cs="Arial"/>
          <w:b/>
          <w:bCs/>
          <w:sz w:val="26"/>
          <w:szCs w:val="26"/>
        </w:rPr>
      </w:pPr>
      <w:r w:rsidRPr="003D38C0">
        <w:rPr>
          <w:rFonts w:ascii="Arial" w:hAnsi="Arial" w:cs="Arial"/>
          <w:b/>
          <w:bCs/>
          <w:sz w:val="26"/>
          <w:szCs w:val="26"/>
        </w:rPr>
        <w:t>Primary Care Behavioural Health (PCBH) Team Member</w:t>
      </w:r>
    </w:p>
    <w:p w14:paraId="1839DC4C" w14:textId="1B96153B" w:rsidR="00091E94" w:rsidRPr="000A3A2C" w:rsidRDefault="00091E94" w:rsidP="00FB63D1">
      <w:pPr>
        <w:spacing w:line="480" w:lineRule="auto"/>
        <w:rPr>
          <w:rFonts w:ascii="Arial" w:hAnsi="Arial" w:cs="Arial"/>
          <w:sz w:val="26"/>
          <w:szCs w:val="26"/>
        </w:rPr>
      </w:pPr>
      <w:r>
        <w:rPr>
          <w:rFonts w:ascii="Arial" w:hAnsi="Arial" w:cs="Arial"/>
          <w:sz w:val="26"/>
          <w:szCs w:val="26"/>
        </w:rPr>
        <w:t>T</w:t>
      </w:r>
      <w:r w:rsidRPr="003D38C0">
        <w:rPr>
          <w:rFonts w:ascii="Arial" w:hAnsi="Arial" w:cs="Arial"/>
          <w:sz w:val="26"/>
          <w:szCs w:val="26"/>
        </w:rPr>
        <w:t>he PCBH provider</w:t>
      </w:r>
      <w:r>
        <w:rPr>
          <w:rFonts w:ascii="Arial" w:hAnsi="Arial" w:cs="Arial"/>
          <w:sz w:val="26"/>
          <w:szCs w:val="26"/>
        </w:rPr>
        <w:t xml:space="preserve"> is part of your medical home </w:t>
      </w:r>
      <w:r w:rsidR="00AA2431">
        <w:rPr>
          <w:rFonts w:ascii="Arial" w:hAnsi="Arial" w:cs="Arial"/>
          <w:sz w:val="26"/>
          <w:szCs w:val="26"/>
        </w:rPr>
        <w:t>and liaises closely with the Pain Program. In addition to providing you</w:t>
      </w:r>
      <w:r w:rsidR="00A10550">
        <w:rPr>
          <w:rFonts w:ascii="Arial" w:hAnsi="Arial" w:cs="Arial"/>
          <w:sz w:val="26"/>
          <w:szCs w:val="26"/>
        </w:rPr>
        <w:t xml:space="preserve"> an introduction to the program, your PCBH Team member</w:t>
      </w:r>
      <w:r>
        <w:rPr>
          <w:rFonts w:ascii="Arial" w:hAnsi="Arial" w:cs="Arial"/>
          <w:sz w:val="26"/>
          <w:szCs w:val="26"/>
        </w:rPr>
        <w:t xml:space="preserve"> will help you maintain the goals and skills you have gained through the SCPCN Pain </w:t>
      </w:r>
      <w:r w:rsidR="00C21EEF">
        <w:rPr>
          <w:rFonts w:ascii="Arial" w:hAnsi="Arial" w:cs="Arial"/>
          <w:sz w:val="26"/>
          <w:szCs w:val="26"/>
        </w:rPr>
        <w:t>Program</w:t>
      </w:r>
      <w:r>
        <w:rPr>
          <w:rFonts w:ascii="Arial" w:hAnsi="Arial" w:cs="Arial"/>
          <w:sz w:val="26"/>
          <w:szCs w:val="26"/>
        </w:rPr>
        <w:t xml:space="preserve">.  As part of your discharge plan from the program, you will </w:t>
      </w:r>
      <w:r w:rsidR="00811F96">
        <w:rPr>
          <w:rFonts w:ascii="Arial" w:hAnsi="Arial" w:cs="Arial"/>
          <w:sz w:val="26"/>
          <w:szCs w:val="26"/>
        </w:rPr>
        <w:t>re-</w:t>
      </w:r>
      <w:r>
        <w:rPr>
          <w:rFonts w:ascii="Arial" w:hAnsi="Arial" w:cs="Arial"/>
          <w:sz w:val="26"/>
          <w:szCs w:val="26"/>
        </w:rPr>
        <w:t xml:space="preserve">connect with them back at your medical home to </w:t>
      </w:r>
      <w:r w:rsidRPr="003D38C0">
        <w:rPr>
          <w:rFonts w:ascii="Arial" w:hAnsi="Arial" w:cs="Arial"/>
          <w:sz w:val="26"/>
          <w:szCs w:val="26"/>
        </w:rPr>
        <w:t>help maintain the momentum</w:t>
      </w:r>
      <w:r>
        <w:rPr>
          <w:rFonts w:ascii="Arial" w:hAnsi="Arial" w:cs="Arial"/>
          <w:sz w:val="26"/>
          <w:szCs w:val="26"/>
        </w:rPr>
        <w:t xml:space="preserve"> you have set through the completion of the program. </w:t>
      </w:r>
    </w:p>
    <w:p w14:paraId="68AC3B8C" w14:textId="77777777" w:rsidR="00DA0258" w:rsidRDefault="00DA0258" w:rsidP="00FB63D1">
      <w:pPr>
        <w:spacing w:line="480" w:lineRule="auto"/>
        <w:rPr>
          <w:rFonts w:ascii="Arial" w:hAnsi="Arial" w:cs="Arial"/>
          <w:b/>
          <w:sz w:val="26"/>
          <w:szCs w:val="26"/>
        </w:rPr>
      </w:pPr>
    </w:p>
    <w:p w14:paraId="59E6B97F" w14:textId="51F2BF93" w:rsidR="0098069C" w:rsidRPr="00CD703B" w:rsidRDefault="0098069C" w:rsidP="00FB63D1">
      <w:pPr>
        <w:spacing w:line="480" w:lineRule="auto"/>
        <w:rPr>
          <w:rFonts w:ascii="Arial" w:hAnsi="Arial" w:cs="Arial"/>
          <w:b/>
          <w:sz w:val="26"/>
          <w:szCs w:val="26"/>
        </w:rPr>
      </w:pPr>
      <w:r w:rsidRPr="00CD703B">
        <w:rPr>
          <w:rFonts w:ascii="Arial" w:hAnsi="Arial" w:cs="Arial"/>
          <w:b/>
          <w:sz w:val="26"/>
          <w:szCs w:val="26"/>
        </w:rPr>
        <w:t>Dietitian</w:t>
      </w:r>
    </w:p>
    <w:p w14:paraId="6657F155" w14:textId="1D749258" w:rsidR="006B0D88" w:rsidRPr="00CD703B" w:rsidRDefault="0098069C" w:rsidP="00FB63D1">
      <w:pPr>
        <w:spacing w:line="480" w:lineRule="auto"/>
        <w:rPr>
          <w:rFonts w:ascii="Arial" w:hAnsi="Arial" w:cs="Arial"/>
          <w:sz w:val="26"/>
          <w:szCs w:val="26"/>
        </w:rPr>
      </w:pPr>
      <w:r w:rsidRPr="00CD703B">
        <w:rPr>
          <w:rFonts w:ascii="Arial" w:hAnsi="Arial" w:cs="Arial"/>
          <w:sz w:val="26"/>
          <w:szCs w:val="26"/>
        </w:rPr>
        <w:t xml:space="preserve">Nutrition is important for your health and managing pain. </w:t>
      </w:r>
      <w:r w:rsidR="000A3A2C">
        <w:rPr>
          <w:rFonts w:ascii="Arial" w:hAnsi="Arial" w:cs="Arial"/>
          <w:sz w:val="26"/>
          <w:szCs w:val="26"/>
        </w:rPr>
        <w:t xml:space="preserve">Through the SCPCN workshop website, there are several webinars you might find helpful </w:t>
      </w:r>
      <w:r w:rsidR="001530AF">
        <w:rPr>
          <w:rFonts w:ascii="Arial" w:hAnsi="Arial" w:cs="Arial"/>
          <w:sz w:val="26"/>
          <w:szCs w:val="26"/>
        </w:rPr>
        <w:t>in learning more about nutrition and how it can contribute to better pain management</w:t>
      </w:r>
      <w:r w:rsidR="00E9678F">
        <w:rPr>
          <w:rFonts w:ascii="Arial" w:hAnsi="Arial" w:cs="Arial"/>
          <w:sz w:val="26"/>
          <w:szCs w:val="26"/>
        </w:rPr>
        <w:t xml:space="preserve"> and quality of life</w:t>
      </w:r>
      <w:r w:rsidR="001530AF">
        <w:rPr>
          <w:rFonts w:ascii="Arial" w:hAnsi="Arial" w:cs="Arial"/>
          <w:sz w:val="26"/>
          <w:szCs w:val="26"/>
        </w:rPr>
        <w:t xml:space="preserve">.  </w:t>
      </w:r>
      <w:r w:rsidR="006432F7">
        <w:rPr>
          <w:rFonts w:ascii="Arial" w:hAnsi="Arial" w:cs="Arial"/>
          <w:sz w:val="26"/>
          <w:szCs w:val="26"/>
        </w:rPr>
        <w:t xml:space="preserve">There is also access to a </w:t>
      </w:r>
      <w:r w:rsidRPr="00CD703B">
        <w:rPr>
          <w:rFonts w:ascii="Arial" w:hAnsi="Arial" w:cs="Arial"/>
          <w:sz w:val="26"/>
          <w:szCs w:val="26"/>
        </w:rPr>
        <w:t xml:space="preserve">dietitian </w:t>
      </w:r>
      <w:r w:rsidR="006432F7">
        <w:rPr>
          <w:rFonts w:ascii="Arial" w:hAnsi="Arial" w:cs="Arial"/>
          <w:sz w:val="26"/>
          <w:szCs w:val="26"/>
        </w:rPr>
        <w:t xml:space="preserve">to further assist your individual needs if </w:t>
      </w:r>
      <w:r w:rsidR="00BD57C1">
        <w:rPr>
          <w:rFonts w:ascii="Arial" w:hAnsi="Arial" w:cs="Arial"/>
          <w:sz w:val="26"/>
          <w:szCs w:val="26"/>
        </w:rPr>
        <w:t xml:space="preserve">you are </w:t>
      </w:r>
      <w:r w:rsidR="0034121E">
        <w:rPr>
          <w:rFonts w:ascii="Arial" w:hAnsi="Arial" w:cs="Arial"/>
          <w:sz w:val="26"/>
          <w:szCs w:val="26"/>
        </w:rPr>
        <w:t xml:space="preserve">needing more guidance beyond these workshops. </w:t>
      </w:r>
    </w:p>
    <w:p w14:paraId="72E70061" w14:textId="77777777" w:rsidR="00DA0258" w:rsidRDefault="00DA0258" w:rsidP="00FB63D1">
      <w:pPr>
        <w:spacing w:line="480" w:lineRule="auto"/>
        <w:rPr>
          <w:rFonts w:ascii="Arial" w:hAnsi="Arial" w:cs="Arial"/>
          <w:b/>
          <w:sz w:val="26"/>
          <w:szCs w:val="26"/>
        </w:rPr>
      </w:pPr>
    </w:p>
    <w:p w14:paraId="56D23CAB" w14:textId="18C25942" w:rsidR="006B0D88" w:rsidRPr="00CD703B" w:rsidRDefault="006B0D88" w:rsidP="00FB63D1">
      <w:pPr>
        <w:spacing w:line="480" w:lineRule="auto"/>
        <w:rPr>
          <w:rFonts w:ascii="Arial" w:hAnsi="Arial" w:cs="Arial"/>
          <w:b/>
          <w:sz w:val="26"/>
          <w:szCs w:val="26"/>
        </w:rPr>
      </w:pPr>
      <w:r w:rsidRPr="00CD703B">
        <w:rPr>
          <w:rFonts w:ascii="Arial" w:hAnsi="Arial" w:cs="Arial"/>
          <w:b/>
          <w:sz w:val="26"/>
          <w:szCs w:val="26"/>
        </w:rPr>
        <w:t>Social Worker</w:t>
      </w:r>
    </w:p>
    <w:p w14:paraId="5A6E5073" w14:textId="1C1F0054" w:rsidR="006B0D88" w:rsidRDefault="00710A4F" w:rsidP="00FB63D1">
      <w:pPr>
        <w:spacing w:line="480" w:lineRule="auto"/>
        <w:rPr>
          <w:rFonts w:ascii="Arial" w:hAnsi="Arial" w:cs="Arial"/>
          <w:sz w:val="26"/>
          <w:szCs w:val="26"/>
        </w:rPr>
      </w:pPr>
      <w:r>
        <w:rPr>
          <w:rFonts w:ascii="Arial" w:hAnsi="Arial" w:cs="Arial"/>
          <w:sz w:val="26"/>
          <w:szCs w:val="26"/>
        </w:rPr>
        <w:t xml:space="preserve">The </w:t>
      </w:r>
      <w:r w:rsidR="006B0D88" w:rsidRPr="00CD703B">
        <w:rPr>
          <w:rFonts w:ascii="Arial" w:hAnsi="Arial" w:cs="Arial"/>
          <w:sz w:val="26"/>
          <w:szCs w:val="26"/>
        </w:rPr>
        <w:t>social worker offers education, advocacy, locating appropriate resources, making referrals as well as working with you to achieve your goals. They can also assist you in navigating forms when applying for specific resources and liaise with community organizations and programs on your behalf.</w:t>
      </w:r>
    </w:p>
    <w:p w14:paraId="639DCD8D" w14:textId="77777777" w:rsidR="00DA0258" w:rsidRDefault="00DA0258" w:rsidP="00FB63D1">
      <w:pPr>
        <w:spacing w:line="480" w:lineRule="auto"/>
        <w:rPr>
          <w:rFonts w:ascii="Arial" w:hAnsi="Arial" w:cs="Arial"/>
          <w:b/>
          <w:bCs/>
          <w:sz w:val="26"/>
          <w:szCs w:val="26"/>
        </w:rPr>
      </w:pPr>
    </w:p>
    <w:p w14:paraId="305208A9" w14:textId="77777777" w:rsidR="00DA0258" w:rsidRDefault="00DA0258" w:rsidP="00FB63D1">
      <w:pPr>
        <w:spacing w:line="480" w:lineRule="auto"/>
        <w:rPr>
          <w:rFonts w:ascii="Arial" w:hAnsi="Arial" w:cs="Arial"/>
          <w:b/>
          <w:bCs/>
          <w:sz w:val="26"/>
          <w:szCs w:val="26"/>
        </w:rPr>
      </w:pPr>
    </w:p>
    <w:p w14:paraId="6C5C5F7E" w14:textId="37E39182" w:rsidR="00277986" w:rsidRDefault="00277986" w:rsidP="00FB63D1">
      <w:pPr>
        <w:spacing w:line="480" w:lineRule="auto"/>
        <w:rPr>
          <w:rFonts w:ascii="Arial" w:hAnsi="Arial" w:cs="Arial"/>
          <w:b/>
          <w:bCs/>
          <w:sz w:val="26"/>
          <w:szCs w:val="26"/>
        </w:rPr>
      </w:pPr>
      <w:r>
        <w:rPr>
          <w:rFonts w:ascii="Arial" w:hAnsi="Arial" w:cs="Arial"/>
          <w:b/>
          <w:bCs/>
          <w:sz w:val="26"/>
          <w:szCs w:val="26"/>
        </w:rPr>
        <w:t>Additional Supports</w:t>
      </w:r>
    </w:p>
    <w:p w14:paraId="52015C72" w14:textId="5FCB1232" w:rsidR="00277986" w:rsidRDefault="00277986" w:rsidP="00FB63D1">
      <w:pPr>
        <w:spacing w:line="480" w:lineRule="auto"/>
        <w:rPr>
          <w:rFonts w:ascii="Arial" w:hAnsi="Arial" w:cs="Arial"/>
          <w:sz w:val="26"/>
          <w:szCs w:val="26"/>
        </w:rPr>
      </w:pPr>
      <w:r>
        <w:rPr>
          <w:rFonts w:ascii="Arial" w:hAnsi="Arial" w:cs="Arial"/>
          <w:sz w:val="26"/>
          <w:szCs w:val="26"/>
        </w:rPr>
        <w:t xml:space="preserve">Available on the SCPCN website, you will find additional resources </w:t>
      </w:r>
      <w:r w:rsidR="005D3AA6">
        <w:rPr>
          <w:rFonts w:ascii="Arial" w:hAnsi="Arial" w:cs="Arial"/>
          <w:sz w:val="26"/>
          <w:szCs w:val="26"/>
        </w:rPr>
        <w:t xml:space="preserve">and workshops that </w:t>
      </w:r>
      <w:r w:rsidR="000E297F">
        <w:rPr>
          <w:rFonts w:ascii="Arial" w:hAnsi="Arial" w:cs="Arial"/>
          <w:sz w:val="26"/>
          <w:szCs w:val="26"/>
        </w:rPr>
        <w:t xml:space="preserve">will compliment your pain management.  Please take the time to review these invaluable resources that </w:t>
      </w:r>
      <w:r w:rsidR="007F7321">
        <w:rPr>
          <w:rFonts w:ascii="Arial" w:hAnsi="Arial" w:cs="Arial"/>
          <w:sz w:val="26"/>
          <w:szCs w:val="26"/>
        </w:rPr>
        <w:t xml:space="preserve">offer additional supports. </w:t>
      </w:r>
    </w:p>
    <w:p w14:paraId="0C85EF32" w14:textId="3289EA89" w:rsidR="007F7321" w:rsidRDefault="00000000" w:rsidP="00FB63D1">
      <w:pPr>
        <w:spacing w:line="480" w:lineRule="auto"/>
        <w:rPr>
          <w:rFonts w:ascii="Arial" w:hAnsi="Arial" w:cs="Arial"/>
          <w:sz w:val="26"/>
          <w:szCs w:val="26"/>
        </w:rPr>
      </w:pPr>
      <w:hyperlink r:id="rId50" w:history="1">
        <w:r w:rsidR="004028A2" w:rsidRPr="00361D8E">
          <w:rPr>
            <w:rStyle w:val="Hyperlink"/>
            <w:rFonts w:ascii="Arial" w:hAnsi="Arial" w:cs="Arial"/>
            <w:sz w:val="26"/>
            <w:szCs w:val="26"/>
          </w:rPr>
          <w:t>https://www.scpcn.ca/workshops/</w:t>
        </w:r>
      </w:hyperlink>
    </w:p>
    <w:p w14:paraId="4CA3CF10" w14:textId="09AFAC36" w:rsidR="004028A2" w:rsidRDefault="00000000" w:rsidP="00FB63D1">
      <w:pPr>
        <w:spacing w:line="480" w:lineRule="auto"/>
        <w:rPr>
          <w:rFonts w:ascii="Arial" w:hAnsi="Arial" w:cs="Arial"/>
          <w:sz w:val="26"/>
          <w:szCs w:val="26"/>
        </w:rPr>
      </w:pPr>
      <w:hyperlink r:id="rId51" w:history="1">
        <w:r w:rsidR="004028A2" w:rsidRPr="00361D8E">
          <w:rPr>
            <w:rStyle w:val="Hyperlink"/>
            <w:rFonts w:ascii="Arial" w:hAnsi="Arial" w:cs="Arial"/>
            <w:sz w:val="26"/>
            <w:szCs w:val="26"/>
          </w:rPr>
          <w:t>https://www.scpcn.ca/resources/</w:t>
        </w:r>
      </w:hyperlink>
    </w:p>
    <w:p w14:paraId="335961EB" w14:textId="77777777" w:rsidR="004028A2" w:rsidRPr="00277986" w:rsidRDefault="004028A2" w:rsidP="00FB63D1">
      <w:pPr>
        <w:spacing w:line="480" w:lineRule="auto"/>
        <w:rPr>
          <w:rFonts w:ascii="Arial" w:hAnsi="Arial" w:cs="Arial"/>
          <w:sz w:val="26"/>
          <w:szCs w:val="26"/>
        </w:rPr>
      </w:pPr>
    </w:p>
    <w:p w14:paraId="138877D7" w14:textId="77777777" w:rsidR="0048479D" w:rsidRDefault="0048479D" w:rsidP="00E31EF3">
      <w:pPr>
        <w:pStyle w:val="Heading1"/>
        <w:rPr>
          <w:rFonts w:ascii="Arial" w:hAnsi="Arial" w:cs="Arial"/>
          <w:b/>
          <w:sz w:val="52"/>
        </w:rPr>
      </w:pPr>
    </w:p>
    <w:p w14:paraId="0317E229" w14:textId="77777777" w:rsidR="0048479D" w:rsidRDefault="0048479D" w:rsidP="00E31EF3">
      <w:pPr>
        <w:pStyle w:val="Heading1"/>
        <w:rPr>
          <w:rFonts w:ascii="Arial" w:hAnsi="Arial" w:cs="Arial"/>
          <w:b/>
          <w:sz w:val="52"/>
        </w:rPr>
      </w:pPr>
    </w:p>
    <w:p w14:paraId="6A1F7DE0" w14:textId="77777777" w:rsidR="0048479D" w:rsidRDefault="0048479D" w:rsidP="00E31EF3">
      <w:pPr>
        <w:pStyle w:val="Heading1"/>
        <w:rPr>
          <w:rFonts w:ascii="Arial" w:hAnsi="Arial" w:cs="Arial"/>
          <w:b/>
          <w:sz w:val="52"/>
        </w:rPr>
      </w:pPr>
    </w:p>
    <w:p w14:paraId="35A4DED5" w14:textId="77777777" w:rsidR="0048479D" w:rsidRDefault="0048479D" w:rsidP="00E31EF3">
      <w:pPr>
        <w:pStyle w:val="Heading1"/>
        <w:rPr>
          <w:rFonts w:ascii="Arial" w:hAnsi="Arial" w:cs="Arial"/>
          <w:b/>
          <w:sz w:val="52"/>
        </w:rPr>
      </w:pPr>
    </w:p>
    <w:p w14:paraId="19A21F9A" w14:textId="77777777" w:rsidR="00DA0258" w:rsidRDefault="00DA0258" w:rsidP="00DA0258"/>
    <w:p w14:paraId="3C06DE0D" w14:textId="77777777" w:rsidR="00DA0258" w:rsidRDefault="00DA0258" w:rsidP="00DA0258"/>
    <w:p w14:paraId="737CF95E" w14:textId="77777777" w:rsidR="00DA0258" w:rsidRDefault="00DA0258" w:rsidP="00DA0258"/>
    <w:p w14:paraId="2D867758" w14:textId="77777777" w:rsidR="00DA0258" w:rsidRDefault="00DA0258" w:rsidP="00DA0258"/>
    <w:p w14:paraId="1E402C8E" w14:textId="77777777" w:rsidR="00DA0258" w:rsidRDefault="00DA0258" w:rsidP="00DA0258"/>
    <w:p w14:paraId="78BE3901" w14:textId="77777777" w:rsidR="00DA0258" w:rsidRPr="00DA0258" w:rsidRDefault="00DA0258" w:rsidP="00DA0258"/>
    <w:p w14:paraId="3AF66D77" w14:textId="1AD2350A" w:rsidR="000A07E9" w:rsidRDefault="000A07E9" w:rsidP="000A07E9"/>
    <w:p w14:paraId="0D498D10" w14:textId="77777777" w:rsidR="000A07E9" w:rsidRPr="000A07E9" w:rsidRDefault="000A07E9" w:rsidP="000A07E9"/>
    <w:p w14:paraId="01C64541" w14:textId="77777777" w:rsidR="00526928" w:rsidRDefault="00526928" w:rsidP="00E31EF3">
      <w:pPr>
        <w:pStyle w:val="Heading1"/>
        <w:rPr>
          <w:rFonts w:ascii="Arial" w:hAnsi="Arial" w:cs="Arial"/>
          <w:b/>
          <w:sz w:val="52"/>
        </w:rPr>
      </w:pPr>
    </w:p>
    <w:p w14:paraId="3FF0C97A" w14:textId="77777777" w:rsidR="00526928" w:rsidRDefault="00526928" w:rsidP="00526928"/>
    <w:p w14:paraId="062E670F" w14:textId="77777777" w:rsidR="00526928" w:rsidRDefault="00526928" w:rsidP="00526928"/>
    <w:p w14:paraId="1CD340F8" w14:textId="77777777" w:rsidR="00526928" w:rsidRDefault="00526928" w:rsidP="00526928"/>
    <w:p w14:paraId="3FD9E5C8" w14:textId="77777777" w:rsidR="00526928" w:rsidRPr="00526928" w:rsidRDefault="00526928" w:rsidP="00526928"/>
    <w:p w14:paraId="06332E33" w14:textId="77777777" w:rsidR="00526928" w:rsidRDefault="00526928" w:rsidP="00E31EF3">
      <w:pPr>
        <w:pStyle w:val="Heading1"/>
        <w:rPr>
          <w:rFonts w:ascii="Arial" w:hAnsi="Arial" w:cs="Arial"/>
          <w:b/>
          <w:sz w:val="52"/>
        </w:rPr>
      </w:pPr>
    </w:p>
    <w:p w14:paraId="1D45BD09" w14:textId="2E5B78B9" w:rsidR="00E31EF3" w:rsidRPr="00966A0C" w:rsidRDefault="00E31EF3" w:rsidP="00E31EF3">
      <w:pPr>
        <w:pStyle w:val="Heading1"/>
        <w:rPr>
          <w:rFonts w:ascii="Arial" w:hAnsi="Arial" w:cs="Arial"/>
          <w:b/>
          <w:sz w:val="52"/>
        </w:rPr>
      </w:pPr>
      <w:bookmarkStart w:id="20" w:name="_Toc113016845"/>
      <w:r>
        <w:rPr>
          <w:rFonts w:ascii="Arial" w:hAnsi="Arial" w:cs="Arial"/>
          <w:b/>
          <w:sz w:val="52"/>
        </w:rPr>
        <w:t>Part 4: Final Check-In</w:t>
      </w:r>
      <w:bookmarkEnd w:id="20"/>
    </w:p>
    <w:p w14:paraId="1771CCD3" w14:textId="77777777" w:rsidR="00E31EF3" w:rsidRPr="00711446" w:rsidRDefault="00E31EF3" w:rsidP="00E31EF3">
      <w:pPr>
        <w:jc w:val="center"/>
        <w:rPr>
          <w:rFonts w:ascii="Arial" w:hAnsi="Arial" w:cs="Arial"/>
          <w:b/>
          <w:sz w:val="32"/>
        </w:rPr>
      </w:pPr>
    </w:p>
    <w:p w14:paraId="03CB8A3B" w14:textId="72A9F864" w:rsidR="00E31EF3" w:rsidRPr="006D3BAA" w:rsidRDefault="00E31EF3" w:rsidP="00E31EF3">
      <w:pPr>
        <w:pStyle w:val="Heading2"/>
        <w:rPr>
          <w:rFonts w:ascii="Arial" w:hAnsi="Arial" w:cs="Arial"/>
          <w:b/>
          <w:sz w:val="32"/>
        </w:rPr>
      </w:pPr>
      <w:bookmarkStart w:id="21" w:name="_Toc113016846"/>
      <w:r w:rsidRPr="006D3BAA">
        <w:rPr>
          <w:rFonts w:ascii="Arial" w:hAnsi="Arial" w:cs="Arial"/>
          <w:b/>
          <w:sz w:val="32"/>
        </w:rPr>
        <w:t>Starting Your Journey: Readiness Checklist</w:t>
      </w:r>
      <w:bookmarkEnd w:id="21"/>
    </w:p>
    <w:p w14:paraId="3282A92A" w14:textId="77777777" w:rsidR="00E31EF3" w:rsidRPr="00187F82" w:rsidRDefault="00E31EF3" w:rsidP="00E31EF3">
      <w:pPr>
        <w:spacing w:line="360" w:lineRule="auto"/>
        <w:rPr>
          <w:rFonts w:ascii="Arial" w:hAnsi="Arial" w:cs="Arial"/>
          <w:sz w:val="28"/>
        </w:rPr>
      </w:pPr>
    </w:p>
    <w:p w14:paraId="59A07EC8" w14:textId="39774C5B" w:rsidR="00E31EF3" w:rsidRDefault="00E31EF3" w:rsidP="00E31EF3">
      <w:pPr>
        <w:spacing w:line="360" w:lineRule="auto"/>
        <w:rPr>
          <w:rFonts w:ascii="Arial" w:hAnsi="Arial" w:cs="Arial"/>
          <w:b/>
          <w:bCs/>
          <w:sz w:val="32"/>
        </w:rPr>
      </w:pPr>
      <w:r w:rsidRPr="00187F82">
        <w:rPr>
          <w:rFonts w:ascii="Arial" w:hAnsi="Arial" w:cs="Arial"/>
          <w:sz w:val="28"/>
        </w:rPr>
        <w:t xml:space="preserve">After finishing </w:t>
      </w:r>
      <w:r>
        <w:rPr>
          <w:rFonts w:ascii="Arial" w:hAnsi="Arial" w:cs="Arial"/>
          <w:sz w:val="28"/>
        </w:rPr>
        <w:t xml:space="preserve">all three </w:t>
      </w:r>
      <w:r w:rsidRPr="00187F82">
        <w:rPr>
          <w:rFonts w:ascii="Arial" w:hAnsi="Arial" w:cs="Arial"/>
          <w:sz w:val="28"/>
        </w:rPr>
        <w:t>section</w:t>
      </w:r>
      <w:r>
        <w:rPr>
          <w:rFonts w:ascii="Arial" w:hAnsi="Arial" w:cs="Arial"/>
          <w:sz w:val="28"/>
        </w:rPr>
        <w:t>s</w:t>
      </w:r>
      <w:r w:rsidRPr="00187F82">
        <w:rPr>
          <w:rFonts w:ascii="Arial" w:hAnsi="Arial" w:cs="Arial"/>
          <w:sz w:val="28"/>
        </w:rPr>
        <w:t xml:space="preserve"> of this handbook, fill-in this checklist to make sure the </w:t>
      </w:r>
      <w:r w:rsidR="00CD03B8">
        <w:rPr>
          <w:rFonts w:ascii="Arial" w:hAnsi="Arial" w:cs="Arial"/>
          <w:sz w:val="28"/>
        </w:rPr>
        <w:t>SCPCN</w:t>
      </w:r>
      <w:r w:rsidRPr="00187F82">
        <w:rPr>
          <w:rFonts w:ascii="Arial" w:hAnsi="Arial" w:cs="Arial"/>
          <w:sz w:val="28"/>
        </w:rPr>
        <w:t xml:space="preserve"> is a good fit for you right now. </w:t>
      </w:r>
    </w:p>
    <w:p w14:paraId="7D2CA647" w14:textId="23CCBF0B" w:rsidR="00E31EF3" w:rsidRDefault="00BD5D45" w:rsidP="00E31EF3">
      <w:pPr>
        <w:rPr>
          <w:rFonts w:ascii="Arial" w:hAnsi="Arial" w:cs="Arial"/>
          <w:b/>
          <w:bCs/>
          <w:sz w:val="32"/>
        </w:rPr>
      </w:pPr>
      <w:r w:rsidRPr="00E22C2E">
        <w:rPr>
          <w:noProof/>
          <w:lang w:eastAsia="en-CA"/>
        </w:rPr>
        <mc:AlternateContent>
          <mc:Choice Requires="wps">
            <w:drawing>
              <wp:anchor distT="0" distB="0" distL="114300" distR="114300" simplePos="0" relativeHeight="251658279" behindDoc="0" locked="0" layoutInCell="1" allowOverlap="1" wp14:anchorId="4DE21C7A" wp14:editId="758B29AE">
                <wp:simplePos x="0" y="0"/>
                <wp:positionH relativeFrom="column">
                  <wp:posOffset>2171700</wp:posOffset>
                </wp:positionH>
                <wp:positionV relativeFrom="paragraph">
                  <wp:posOffset>10160</wp:posOffset>
                </wp:positionV>
                <wp:extent cx="4508500" cy="1225550"/>
                <wp:effectExtent l="0" t="0" r="0" b="0"/>
                <wp:wrapNone/>
                <wp:docPr id="34"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508500" cy="1225550"/>
                        </a:xfrm>
                        <a:prstGeom prst="rect">
                          <a:avLst/>
                        </a:prstGeom>
                      </wps:spPr>
                      <wps:txbx>
                        <w:txbxContent>
                          <w:p w14:paraId="3CBA4E92" w14:textId="17540E5C" w:rsidR="00E31EF3" w:rsidRPr="00490DD8" w:rsidRDefault="00E31EF3" w:rsidP="00E31EF3">
                            <w:pPr>
                              <w:pStyle w:val="ListParagraph"/>
                              <w:numPr>
                                <w:ilvl w:val="0"/>
                                <w:numId w:val="19"/>
                              </w:numPr>
                              <w:spacing w:line="360" w:lineRule="auto"/>
                              <w:rPr>
                                <w:sz w:val="26"/>
                                <w:szCs w:val="26"/>
                              </w:rPr>
                            </w:pPr>
                            <w:r w:rsidRPr="00490DD8">
                              <w:rPr>
                                <w:rFonts w:ascii="Arial" w:hAnsi="Arial" w:cs="Arial"/>
                                <w:color w:val="262626" w:themeColor="text1" w:themeTint="D9"/>
                                <w:kern w:val="24"/>
                                <w:position w:val="1"/>
                                <w:sz w:val="26"/>
                                <w:szCs w:val="26"/>
                              </w:rPr>
                              <w:t xml:space="preserve">The </w:t>
                            </w:r>
                            <w:r w:rsidR="00CD03B8">
                              <w:rPr>
                                <w:rFonts w:ascii="Arial" w:hAnsi="Arial" w:cs="Arial"/>
                                <w:color w:val="262626" w:themeColor="text1" w:themeTint="D9"/>
                                <w:kern w:val="24"/>
                                <w:position w:val="1"/>
                                <w:sz w:val="26"/>
                                <w:szCs w:val="26"/>
                              </w:rPr>
                              <w:t>SCPCN</w:t>
                            </w:r>
                            <w:r w:rsidRPr="00490DD8">
                              <w:rPr>
                                <w:rFonts w:ascii="Arial" w:hAnsi="Arial" w:cs="Arial"/>
                                <w:color w:val="262626" w:themeColor="text1" w:themeTint="D9"/>
                                <w:kern w:val="24"/>
                                <w:position w:val="1"/>
                                <w:sz w:val="26"/>
                                <w:szCs w:val="26"/>
                              </w:rPr>
                              <w:t xml:space="preserve"> </w:t>
                            </w:r>
                            <w:r>
                              <w:rPr>
                                <w:rFonts w:ascii="Arial" w:hAnsi="Arial" w:cs="Arial"/>
                                <w:color w:val="262626" w:themeColor="text1" w:themeTint="D9"/>
                                <w:kern w:val="24"/>
                                <w:position w:val="1"/>
                                <w:sz w:val="26"/>
                                <w:szCs w:val="26"/>
                              </w:rPr>
                              <w:t>approach matches my expectations.</w:t>
                            </w:r>
                          </w:p>
                          <w:p w14:paraId="52650FAE" w14:textId="77777777" w:rsidR="00E31EF3" w:rsidRPr="00490DD8" w:rsidRDefault="00E31EF3" w:rsidP="00E31EF3">
                            <w:pPr>
                              <w:pStyle w:val="ListParagraph"/>
                              <w:numPr>
                                <w:ilvl w:val="0"/>
                                <w:numId w:val="19"/>
                              </w:numPr>
                              <w:spacing w:line="360" w:lineRule="auto"/>
                              <w:rPr>
                                <w:sz w:val="26"/>
                                <w:szCs w:val="26"/>
                              </w:rPr>
                            </w:pPr>
                            <w:r w:rsidRPr="00490DD8">
                              <w:rPr>
                                <w:rFonts w:ascii="Arial" w:hAnsi="Arial" w:cs="Arial"/>
                                <w:color w:val="262626" w:themeColor="text1" w:themeTint="D9"/>
                                <w:kern w:val="24"/>
                                <w:position w:val="1"/>
                                <w:sz w:val="26"/>
                                <w:szCs w:val="26"/>
                              </w:rPr>
                              <w:t>I</w:t>
                            </w:r>
                            <w:r>
                              <w:rPr>
                                <w:rFonts w:ascii="Arial" w:hAnsi="Arial" w:cs="Arial"/>
                                <w:color w:val="262626" w:themeColor="text1" w:themeTint="D9"/>
                                <w:kern w:val="24"/>
                                <w:position w:val="1"/>
                                <w:sz w:val="26"/>
                                <w:szCs w:val="26"/>
                              </w:rPr>
                              <w:t xml:space="preserve"> a</w:t>
                            </w:r>
                            <w:r w:rsidRPr="00490DD8">
                              <w:rPr>
                                <w:rFonts w:ascii="Arial" w:hAnsi="Arial" w:cs="Arial"/>
                                <w:color w:val="262626" w:themeColor="text1" w:themeTint="D9"/>
                                <w:kern w:val="24"/>
                                <w:position w:val="1"/>
                                <w:sz w:val="26"/>
                                <w:szCs w:val="26"/>
                              </w:rPr>
                              <w:t xml:space="preserve">m ready to learn new tools to </w:t>
                            </w:r>
                            <w:r>
                              <w:rPr>
                                <w:rFonts w:ascii="Arial" w:hAnsi="Arial" w:cs="Arial"/>
                                <w:color w:val="262626" w:themeColor="text1" w:themeTint="D9"/>
                                <w:kern w:val="24"/>
                                <w:position w:val="1"/>
                                <w:sz w:val="26"/>
                                <w:szCs w:val="26"/>
                              </w:rPr>
                              <w:t>cope with pain</w:t>
                            </w:r>
                            <w:r w:rsidRPr="00490DD8">
                              <w:rPr>
                                <w:rFonts w:ascii="Arial" w:hAnsi="Arial" w:cs="Arial"/>
                                <w:color w:val="262626" w:themeColor="text1" w:themeTint="D9"/>
                                <w:kern w:val="24"/>
                                <w:position w:val="1"/>
                                <w:sz w:val="26"/>
                                <w:szCs w:val="26"/>
                              </w:rPr>
                              <w:t xml:space="preserve">. </w:t>
                            </w:r>
                          </w:p>
                          <w:p w14:paraId="0CE7F380" w14:textId="525B65E2" w:rsidR="00E93FF8" w:rsidRPr="00D64F82" w:rsidRDefault="00E31EF3" w:rsidP="00D64F82">
                            <w:pPr>
                              <w:pStyle w:val="ListParagraph"/>
                              <w:numPr>
                                <w:ilvl w:val="0"/>
                                <w:numId w:val="19"/>
                              </w:numPr>
                              <w:spacing w:line="360" w:lineRule="auto"/>
                              <w:rPr>
                                <w:sz w:val="26"/>
                                <w:szCs w:val="26"/>
                              </w:rPr>
                            </w:pPr>
                            <w:r w:rsidRPr="005108D3">
                              <w:rPr>
                                <w:rFonts w:ascii="Arial" w:hAnsi="Arial" w:cs="Arial"/>
                                <w:color w:val="262626" w:themeColor="text1" w:themeTint="D9"/>
                                <w:kern w:val="24"/>
                                <w:position w:val="1"/>
                                <w:sz w:val="26"/>
                                <w:szCs w:val="26"/>
                              </w:rPr>
                              <w:t>I</w:t>
                            </w:r>
                            <w:r>
                              <w:rPr>
                                <w:rFonts w:ascii="Arial" w:hAnsi="Arial" w:cs="Arial"/>
                                <w:color w:val="262626" w:themeColor="text1" w:themeTint="D9"/>
                                <w:kern w:val="24"/>
                                <w:position w:val="1"/>
                                <w:sz w:val="26"/>
                                <w:szCs w:val="26"/>
                              </w:rPr>
                              <w:t xml:space="preserve"> a</w:t>
                            </w:r>
                            <w:r w:rsidRPr="005108D3">
                              <w:rPr>
                                <w:rFonts w:ascii="Arial" w:hAnsi="Arial" w:cs="Arial"/>
                                <w:color w:val="262626" w:themeColor="text1" w:themeTint="D9"/>
                                <w:kern w:val="24"/>
                                <w:position w:val="1"/>
                                <w:sz w:val="26"/>
                                <w:szCs w:val="26"/>
                              </w:rPr>
                              <w:t>m able to attend appointments</w:t>
                            </w:r>
                            <w:r w:rsidR="00BD57C1">
                              <w:rPr>
                                <w:rFonts w:ascii="Arial" w:hAnsi="Arial" w:cs="Arial"/>
                                <w:color w:val="262626" w:themeColor="text1" w:themeTint="D9"/>
                                <w:kern w:val="24"/>
                                <w:position w:val="1"/>
                                <w:sz w:val="26"/>
                                <w:szCs w:val="26"/>
                              </w:rPr>
                              <w:t xml:space="preserve"> and participate in the Webinars</w:t>
                            </w:r>
                            <w:r w:rsidR="007B0C2C">
                              <w:rPr>
                                <w:rFonts w:ascii="Arial" w:hAnsi="Arial" w:cs="Arial"/>
                                <w:color w:val="262626" w:themeColor="text1" w:themeTint="D9"/>
                                <w:kern w:val="24"/>
                                <w:position w:val="1"/>
                                <w:sz w:val="26"/>
                                <w:szCs w:val="26"/>
                              </w:rPr>
                              <w:t>.</w:t>
                            </w:r>
                          </w:p>
                        </w:txbxContent>
                      </wps:txbx>
                      <wps:bodyPr vert="horz" wrap="square" lIns="0" tIns="45720" rIns="0" bIns="45720" rtlCol="0">
                        <a:noAutofit/>
                      </wps:bodyPr>
                    </wps:wsp>
                  </a:graphicData>
                </a:graphic>
                <wp14:sizeRelH relativeFrom="margin">
                  <wp14:pctWidth>0</wp14:pctWidth>
                </wp14:sizeRelH>
                <wp14:sizeRelV relativeFrom="margin">
                  <wp14:pctHeight>0</wp14:pctHeight>
                </wp14:sizeRelV>
              </wp:anchor>
            </w:drawing>
          </mc:Choice>
          <mc:Fallback>
            <w:pict>
              <v:rect w14:anchorId="4DE21C7A" id="_x0000_s1048" style="position:absolute;margin-left:171pt;margin-top:.8pt;width:355pt;height:96.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" filled="f" stroked="f">
                <o:lock v:ext="edit" grouping="t"/>
                <v:textbox inset="0,,0">
                  <w:txbxContent>
                    <w:p w14:paraId="3CBA4E92" w14:textId="17540E5C" w:rsidR="00E31EF3" w:rsidRPr="00490DD8" w:rsidRDefault="00E31EF3" w:rsidP="00E31EF3">
                      <w:pPr>
                        <w:pStyle w:val="ListParagraph"/>
                        <w:numPr>
                          <w:ilvl w:val="0"/>
                          <w:numId w:val="19"/>
                        </w:numPr>
                        <w:spacing w:line="360" w:lineRule="auto"/>
                        <w:rPr>
                          <w:sz w:val="26"/>
                          <w:szCs w:val="26"/>
                        </w:rPr>
                      </w:pPr>
                      <w:r w:rsidRPr="00490DD8">
                        <w:rPr>
                          <w:rFonts w:ascii="Arial" w:hAnsi="Arial" w:cs="Arial"/>
                          <w:color w:val="262626" w:themeColor="text1" w:themeTint="D9"/>
                          <w:kern w:val="24"/>
                          <w:position w:val="1"/>
                          <w:sz w:val="26"/>
                          <w:szCs w:val="26"/>
                        </w:rPr>
                        <w:t xml:space="preserve">The </w:t>
                      </w:r>
                      <w:r w:rsidR="00CD03B8">
                        <w:rPr>
                          <w:rFonts w:ascii="Arial" w:hAnsi="Arial" w:cs="Arial"/>
                          <w:color w:val="262626" w:themeColor="text1" w:themeTint="D9"/>
                          <w:kern w:val="24"/>
                          <w:position w:val="1"/>
                          <w:sz w:val="26"/>
                          <w:szCs w:val="26"/>
                        </w:rPr>
                        <w:t>SCPCN</w:t>
                      </w:r>
                      <w:r w:rsidRPr="00490DD8">
                        <w:rPr>
                          <w:rFonts w:ascii="Arial" w:hAnsi="Arial" w:cs="Arial"/>
                          <w:color w:val="262626" w:themeColor="text1" w:themeTint="D9"/>
                          <w:kern w:val="24"/>
                          <w:position w:val="1"/>
                          <w:sz w:val="26"/>
                          <w:szCs w:val="26"/>
                        </w:rPr>
                        <w:t xml:space="preserve"> </w:t>
                      </w:r>
                      <w:r>
                        <w:rPr>
                          <w:rFonts w:ascii="Arial" w:hAnsi="Arial" w:cs="Arial"/>
                          <w:color w:val="262626" w:themeColor="text1" w:themeTint="D9"/>
                          <w:kern w:val="24"/>
                          <w:position w:val="1"/>
                          <w:sz w:val="26"/>
                          <w:szCs w:val="26"/>
                        </w:rPr>
                        <w:t>approach matches my expectations.</w:t>
                      </w:r>
                    </w:p>
                    <w:p w14:paraId="52650FAE" w14:textId="77777777" w:rsidR="00E31EF3" w:rsidRPr="00490DD8" w:rsidRDefault="00E31EF3" w:rsidP="00E31EF3">
                      <w:pPr>
                        <w:pStyle w:val="ListParagraph"/>
                        <w:numPr>
                          <w:ilvl w:val="0"/>
                          <w:numId w:val="19"/>
                        </w:numPr>
                        <w:spacing w:line="360" w:lineRule="auto"/>
                        <w:rPr>
                          <w:sz w:val="26"/>
                          <w:szCs w:val="26"/>
                        </w:rPr>
                      </w:pPr>
                      <w:r w:rsidRPr="00490DD8">
                        <w:rPr>
                          <w:rFonts w:ascii="Arial" w:hAnsi="Arial" w:cs="Arial"/>
                          <w:color w:val="262626" w:themeColor="text1" w:themeTint="D9"/>
                          <w:kern w:val="24"/>
                          <w:position w:val="1"/>
                          <w:sz w:val="26"/>
                          <w:szCs w:val="26"/>
                        </w:rPr>
                        <w:t>I</w:t>
                      </w:r>
                      <w:r>
                        <w:rPr>
                          <w:rFonts w:ascii="Arial" w:hAnsi="Arial" w:cs="Arial"/>
                          <w:color w:val="262626" w:themeColor="text1" w:themeTint="D9"/>
                          <w:kern w:val="24"/>
                          <w:position w:val="1"/>
                          <w:sz w:val="26"/>
                          <w:szCs w:val="26"/>
                        </w:rPr>
                        <w:t xml:space="preserve"> a</w:t>
                      </w:r>
                      <w:r w:rsidRPr="00490DD8">
                        <w:rPr>
                          <w:rFonts w:ascii="Arial" w:hAnsi="Arial" w:cs="Arial"/>
                          <w:color w:val="262626" w:themeColor="text1" w:themeTint="D9"/>
                          <w:kern w:val="24"/>
                          <w:position w:val="1"/>
                          <w:sz w:val="26"/>
                          <w:szCs w:val="26"/>
                        </w:rPr>
                        <w:t xml:space="preserve">m ready to learn new tools to </w:t>
                      </w:r>
                      <w:r>
                        <w:rPr>
                          <w:rFonts w:ascii="Arial" w:hAnsi="Arial" w:cs="Arial"/>
                          <w:color w:val="262626" w:themeColor="text1" w:themeTint="D9"/>
                          <w:kern w:val="24"/>
                          <w:position w:val="1"/>
                          <w:sz w:val="26"/>
                          <w:szCs w:val="26"/>
                        </w:rPr>
                        <w:t>cope with pain</w:t>
                      </w:r>
                      <w:r w:rsidRPr="00490DD8">
                        <w:rPr>
                          <w:rFonts w:ascii="Arial" w:hAnsi="Arial" w:cs="Arial"/>
                          <w:color w:val="262626" w:themeColor="text1" w:themeTint="D9"/>
                          <w:kern w:val="24"/>
                          <w:position w:val="1"/>
                          <w:sz w:val="26"/>
                          <w:szCs w:val="26"/>
                        </w:rPr>
                        <w:t xml:space="preserve">. </w:t>
                      </w:r>
                    </w:p>
                    <w:p w14:paraId="0CE7F380" w14:textId="525B65E2" w:rsidR="00E93FF8" w:rsidRPr="00D64F82" w:rsidRDefault="00E31EF3" w:rsidP="00D64F82">
                      <w:pPr>
                        <w:pStyle w:val="ListParagraph"/>
                        <w:numPr>
                          <w:ilvl w:val="0"/>
                          <w:numId w:val="19"/>
                        </w:numPr>
                        <w:spacing w:line="360" w:lineRule="auto"/>
                        <w:rPr>
                          <w:sz w:val="26"/>
                          <w:szCs w:val="26"/>
                        </w:rPr>
                      </w:pPr>
                      <w:r w:rsidRPr="005108D3">
                        <w:rPr>
                          <w:rFonts w:ascii="Arial" w:hAnsi="Arial" w:cs="Arial"/>
                          <w:color w:val="262626" w:themeColor="text1" w:themeTint="D9"/>
                          <w:kern w:val="24"/>
                          <w:position w:val="1"/>
                          <w:sz w:val="26"/>
                          <w:szCs w:val="26"/>
                        </w:rPr>
                        <w:t>I</w:t>
                      </w:r>
                      <w:r>
                        <w:rPr>
                          <w:rFonts w:ascii="Arial" w:hAnsi="Arial" w:cs="Arial"/>
                          <w:color w:val="262626" w:themeColor="text1" w:themeTint="D9"/>
                          <w:kern w:val="24"/>
                          <w:position w:val="1"/>
                          <w:sz w:val="26"/>
                          <w:szCs w:val="26"/>
                        </w:rPr>
                        <w:t xml:space="preserve"> a</w:t>
                      </w:r>
                      <w:r w:rsidRPr="005108D3">
                        <w:rPr>
                          <w:rFonts w:ascii="Arial" w:hAnsi="Arial" w:cs="Arial"/>
                          <w:color w:val="262626" w:themeColor="text1" w:themeTint="D9"/>
                          <w:kern w:val="24"/>
                          <w:position w:val="1"/>
                          <w:sz w:val="26"/>
                          <w:szCs w:val="26"/>
                        </w:rPr>
                        <w:t>m able to attend appointments</w:t>
                      </w:r>
                      <w:r w:rsidR="00BD57C1">
                        <w:rPr>
                          <w:rFonts w:ascii="Arial" w:hAnsi="Arial" w:cs="Arial"/>
                          <w:color w:val="262626" w:themeColor="text1" w:themeTint="D9"/>
                          <w:kern w:val="24"/>
                          <w:position w:val="1"/>
                          <w:sz w:val="26"/>
                          <w:szCs w:val="26"/>
                        </w:rPr>
                        <w:t xml:space="preserve"> and participate in the Webinars</w:t>
                      </w:r>
                      <w:r w:rsidR="007B0C2C">
                        <w:rPr>
                          <w:rFonts w:ascii="Arial" w:hAnsi="Arial" w:cs="Arial"/>
                          <w:color w:val="262626" w:themeColor="text1" w:themeTint="D9"/>
                          <w:kern w:val="24"/>
                          <w:position w:val="1"/>
                          <w:sz w:val="26"/>
                          <w:szCs w:val="26"/>
                        </w:rPr>
                        <w:t>.</w:t>
                      </w:r>
                    </w:p>
                  </w:txbxContent>
                </v:textbox>
              </v:rect>
            </w:pict>
          </mc:Fallback>
        </mc:AlternateContent>
      </w:r>
      <w:r w:rsidR="00E31EF3">
        <w:rPr>
          <w:noProof/>
        </w:rPr>
        <w:drawing>
          <wp:anchor distT="0" distB="0" distL="114300" distR="114300" simplePos="0" relativeHeight="251658278" behindDoc="0" locked="0" layoutInCell="1" allowOverlap="1" wp14:anchorId="0FECB230" wp14:editId="42AAFF1A">
            <wp:simplePos x="0" y="0"/>
            <wp:positionH relativeFrom="margin">
              <wp:posOffset>179532</wp:posOffset>
            </wp:positionH>
            <wp:positionV relativeFrom="paragraph">
              <wp:posOffset>15414</wp:posOffset>
            </wp:positionV>
            <wp:extent cx="1713172" cy="1713172"/>
            <wp:effectExtent l="0" t="0" r="1905" b="1905"/>
            <wp:wrapSquare wrapText="bothSides"/>
            <wp:docPr id="35" name="Picture 5" descr="Icon&#10;&#10;Description automatically generated">
              <a:extLst xmlns:a="http://schemas.openxmlformats.org/drawingml/2006/main">
                <a:ext uri="{FF2B5EF4-FFF2-40B4-BE49-F238E27FC236}">
                  <a16:creationId xmlns:a16="http://schemas.microsoft.com/office/drawing/2014/main" id="{E5767E9E-770E-4E99-9C14-0A01F64025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descr="Icon&#10;&#10;Description automatically generated">
                      <a:extLst>
                        <a:ext uri="{FF2B5EF4-FFF2-40B4-BE49-F238E27FC236}">
                          <a16:creationId xmlns:a16="http://schemas.microsoft.com/office/drawing/2014/main" id="{E5767E9E-770E-4E99-9C14-0A01F64025AD}"/>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13172" cy="1713172"/>
                    </a:xfrm>
                    <a:prstGeom prst="rect">
                      <a:avLst/>
                    </a:prstGeom>
                  </pic:spPr>
                </pic:pic>
              </a:graphicData>
            </a:graphic>
            <wp14:sizeRelH relativeFrom="page">
              <wp14:pctWidth>0</wp14:pctWidth>
            </wp14:sizeRelH>
            <wp14:sizeRelV relativeFrom="page">
              <wp14:pctHeight>0</wp14:pctHeight>
            </wp14:sizeRelV>
          </wp:anchor>
        </w:drawing>
      </w:r>
    </w:p>
    <w:p w14:paraId="34F3FA03" w14:textId="3B616E2E" w:rsidR="00E31EF3" w:rsidRDefault="00E31EF3" w:rsidP="00E31EF3">
      <w:pPr>
        <w:rPr>
          <w:rFonts w:ascii="Arial" w:hAnsi="Arial" w:cs="Arial"/>
          <w:b/>
          <w:bCs/>
          <w:sz w:val="32"/>
        </w:rPr>
      </w:pPr>
    </w:p>
    <w:p w14:paraId="0ECB27A0" w14:textId="77777777" w:rsidR="00E31EF3" w:rsidRDefault="00E31EF3" w:rsidP="00E31EF3">
      <w:pPr>
        <w:rPr>
          <w:rFonts w:ascii="Arial" w:hAnsi="Arial" w:cs="Arial"/>
          <w:b/>
          <w:bCs/>
          <w:sz w:val="32"/>
        </w:rPr>
      </w:pPr>
    </w:p>
    <w:p w14:paraId="22BBD322" w14:textId="77777777" w:rsidR="00E31EF3" w:rsidRDefault="00E31EF3" w:rsidP="00E31EF3">
      <w:pPr>
        <w:rPr>
          <w:rFonts w:ascii="Arial" w:hAnsi="Arial" w:cs="Arial"/>
          <w:b/>
          <w:bCs/>
          <w:sz w:val="32"/>
        </w:rPr>
      </w:pPr>
    </w:p>
    <w:p w14:paraId="1A9F8710" w14:textId="5D4C521D" w:rsidR="00E31EF3" w:rsidRDefault="00E31EF3" w:rsidP="00E31EF3">
      <w:pPr>
        <w:rPr>
          <w:rFonts w:ascii="Arial" w:hAnsi="Arial" w:cs="Arial"/>
          <w:b/>
          <w:bCs/>
          <w:sz w:val="32"/>
        </w:rPr>
      </w:pPr>
    </w:p>
    <w:p w14:paraId="750D1DC4" w14:textId="53F704FD" w:rsidR="00E31EF3" w:rsidRDefault="000F6060" w:rsidP="1218C019">
      <w:pPr>
        <w:rPr>
          <w:rFonts w:ascii="Arial" w:hAnsi="Arial" w:cs="Arial"/>
          <w:b/>
          <w:bCs/>
          <w:sz w:val="32"/>
          <w:szCs w:val="32"/>
        </w:rPr>
      </w:pPr>
      <w:r>
        <w:rPr>
          <w:rFonts w:ascii="Arial" w:hAnsi="Arial" w:cs="Arial"/>
          <w:noProof/>
          <w:sz w:val="24"/>
          <w:szCs w:val="24"/>
        </w:rPr>
        <mc:AlternateContent>
          <mc:Choice Requires="wps">
            <w:drawing>
              <wp:anchor distT="0" distB="0" distL="114300" distR="114300" simplePos="0" relativeHeight="251658280" behindDoc="0" locked="0" layoutInCell="1" allowOverlap="1" wp14:anchorId="73F67381" wp14:editId="157E8D8C">
                <wp:simplePos x="0" y="0"/>
                <wp:positionH relativeFrom="margin">
                  <wp:posOffset>-241300</wp:posOffset>
                </wp:positionH>
                <wp:positionV relativeFrom="paragraph">
                  <wp:posOffset>613410</wp:posOffset>
                </wp:positionV>
                <wp:extent cx="6610350" cy="3975100"/>
                <wp:effectExtent l="0" t="0" r="19050" b="25400"/>
                <wp:wrapNone/>
                <wp:docPr id="1030" name="Rectangle: Rounded Corners 1030"/>
                <wp:cNvGraphicFramePr/>
                <a:graphic xmlns:a="http://schemas.openxmlformats.org/drawingml/2006/main">
                  <a:graphicData uri="http://schemas.microsoft.com/office/word/2010/wordprocessingShape">
                    <wps:wsp>
                      <wps:cNvSpPr/>
                      <wps:spPr>
                        <a:xfrm>
                          <a:off x="0" y="0"/>
                          <a:ext cx="6610350" cy="3975100"/>
                        </a:xfrm>
                        <a:prstGeom prst="roundRect">
                          <a:avLst/>
                        </a:prstGeom>
                        <a:solidFill>
                          <a:srgbClr val="2E75B6">
                            <a:alpha val="14000"/>
                            <a:lumMod val="75000"/>
                            <a:lumOff val="0"/>
                          </a:srgbClr>
                        </a:solidFill>
                        <a:ln w="12700">
                          <a:solidFill>
                            <a:srgbClr val="7030A0"/>
                          </a:solidFill>
                          <a:prstDash val="solid"/>
                          <a:miter/>
                        </a:ln>
                      </wps:spPr>
                      <wps:txbx>
                        <w:txbxContent>
                          <w:p w14:paraId="5A23E64F" w14:textId="77777777" w:rsidR="00996442" w:rsidRDefault="000448CE" w:rsidP="00996442">
                            <w:pPr>
                              <w:spacing w:line="360" w:lineRule="auto"/>
                              <w:jc w:val="center"/>
                              <w:rPr>
                                <w:rFonts w:ascii="Arial" w:hAnsi="Arial" w:cs="Arial"/>
                                <w:sz w:val="28"/>
                                <w:szCs w:val="28"/>
                              </w:rPr>
                            </w:pPr>
                            <w:r>
                              <w:rPr>
                                <w:rFonts w:ascii="Arial" w:hAnsi="Arial" w:cs="Arial"/>
                                <w:sz w:val="28"/>
                                <w:szCs w:val="28"/>
                              </w:rPr>
                              <w:t xml:space="preserve">If you answered yes to each of the questions, it sounds like you are </w:t>
                            </w:r>
                            <w:r>
                              <w:rPr>
                                <w:rFonts w:ascii="Arial" w:hAnsi="Arial" w:cs="Arial"/>
                                <w:b/>
                                <w:bCs/>
                                <w:sz w:val="28"/>
                                <w:szCs w:val="28"/>
                              </w:rPr>
                              <w:t xml:space="preserve">ready to proceed with an initial intake. </w:t>
                            </w:r>
                          </w:p>
                          <w:p w14:paraId="2E4741B0" w14:textId="77777777" w:rsidR="00996442" w:rsidRDefault="000448CE" w:rsidP="00996442">
                            <w:pPr>
                              <w:spacing w:line="360" w:lineRule="auto"/>
                              <w:jc w:val="center"/>
                              <w:rPr>
                                <w:rFonts w:ascii="Arial" w:hAnsi="Arial" w:cs="Arial"/>
                                <w:b/>
                                <w:bCs/>
                                <w:color w:val="0070C0"/>
                                <w:sz w:val="28"/>
                                <w:szCs w:val="28"/>
                              </w:rPr>
                            </w:pPr>
                            <w:r>
                              <w:rPr>
                                <w:rFonts w:ascii="Arial" w:hAnsi="Arial" w:cs="Arial"/>
                                <w:b/>
                                <w:bCs/>
                                <w:color w:val="0070C0"/>
                                <w:sz w:val="28"/>
                                <w:szCs w:val="28"/>
                              </w:rPr>
                              <w:t xml:space="preserve"> </w:t>
                            </w:r>
                          </w:p>
                          <w:p w14:paraId="7EAFC05F" w14:textId="77777777" w:rsidR="00996442" w:rsidRDefault="000448CE" w:rsidP="00996442">
                            <w:pPr>
                              <w:spacing w:line="360" w:lineRule="auto"/>
                              <w:jc w:val="center"/>
                              <w:rPr>
                                <w:rFonts w:ascii="Arial" w:hAnsi="Arial" w:cs="Arial"/>
                                <w:sz w:val="28"/>
                                <w:szCs w:val="28"/>
                              </w:rPr>
                            </w:pPr>
                            <w:r>
                              <w:rPr>
                                <w:rFonts w:ascii="Arial" w:hAnsi="Arial" w:cs="Arial"/>
                                <w:sz w:val="28"/>
                                <w:szCs w:val="28"/>
                              </w:rPr>
                              <w:t xml:space="preserve">If you have additional questions, you may call us at </w:t>
                            </w:r>
                            <w:r>
                              <w:rPr>
                                <w:rFonts w:ascii="Arial" w:hAnsi="Arial" w:cs="Arial"/>
                                <w:b/>
                                <w:bCs/>
                                <w:color w:val="0070C0"/>
                                <w:sz w:val="28"/>
                                <w:szCs w:val="28"/>
                              </w:rPr>
                              <w:t>403-668-8600 option 1.</w:t>
                            </w:r>
                          </w:p>
                          <w:p w14:paraId="3773E8A2" w14:textId="77777777" w:rsidR="00996442" w:rsidRDefault="000448CE" w:rsidP="00996442">
                            <w:pPr>
                              <w:spacing w:line="360" w:lineRule="auto"/>
                              <w:jc w:val="center"/>
                              <w:rPr>
                                <w:rFonts w:ascii="Arial" w:hAnsi="Arial" w:cs="Arial"/>
                                <w:b/>
                                <w:bCs/>
                                <w:color w:val="7030A0"/>
                                <w:sz w:val="32"/>
                                <w:szCs w:val="32"/>
                              </w:rPr>
                            </w:pPr>
                            <w:r>
                              <w:rPr>
                                <w:rFonts w:ascii="Arial" w:hAnsi="Arial" w:cs="Arial"/>
                                <w:b/>
                                <w:bCs/>
                                <w:color w:val="7030A0"/>
                                <w:sz w:val="32"/>
                                <w:szCs w:val="32"/>
                              </w:rPr>
                              <w:t>We look forward to working with you and supporting your journey to live better with chronic pain.</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oundrect w14:anchorId="73F67381" id="Rectangle: Rounded Corners 1030" o:spid="_x0000_s1049" style="position:absolute;margin-left:-19pt;margin-top:48.3pt;width:520.5pt;height:313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" fillcolor="#235888" strokecolor="#7030a0" strokeweight="1pt">
                <v:fill opacity="9252f"/>
                <v:stroke joinstyle="miter"/>
                <v:textbox>
                  <w:txbxContent>
                    <w:p w14:paraId="5A23E64F" w14:textId="77777777" w:rsidR="00996442" w:rsidRDefault="000448CE" w:rsidP="00996442">
                      <w:pPr>
                        <w:spacing w:line="360" w:lineRule="auto"/>
                        <w:jc w:val="center"/>
                        <w:rPr>
                          <w:rFonts w:ascii="Arial" w:hAnsi="Arial" w:cs="Arial"/>
                          <w:sz w:val="28"/>
                          <w:szCs w:val="28"/>
                        </w:rPr>
                      </w:pPr>
                      <w:r>
                        <w:rPr>
                          <w:rFonts w:ascii="Arial" w:hAnsi="Arial" w:cs="Arial"/>
                          <w:sz w:val="28"/>
                          <w:szCs w:val="28"/>
                        </w:rPr>
                        <w:t xml:space="preserve">If you answered yes to each of the questions, it sounds like you are </w:t>
                      </w:r>
                      <w:r>
                        <w:rPr>
                          <w:rFonts w:ascii="Arial" w:hAnsi="Arial" w:cs="Arial"/>
                          <w:b/>
                          <w:bCs/>
                          <w:sz w:val="28"/>
                          <w:szCs w:val="28"/>
                        </w:rPr>
                        <w:t xml:space="preserve">ready to proceed with an initial intake. </w:t>
                      </w:r>
                    </w:p>
                    <w:p w14:paraId="2E4741B0" w14:textId="77777777" w:rsidR="00996442" w:rsidRDefault="000448CE" w:rsidP="00996442">
                      <w:pPr>
                        <w:spacing w:line="360" w:lineRule="auto"/>
                        <w:jc w:val="center"/>
                        <w:rPr>
                          <w:rFonts w:ascii="Arial" w:hAnsi="Arial" w:cs="Arial"/>
                          <w:b/>
                          <w:bCs/>
                          <w:color w:val="0070C0"/>
                          <w:sz w:val="28"/>
                          <w:szCs w:val="28"/>
                        </w:rPr>
                      </w:pPr>
                      <w:r>
                        <w:rPr>
                          <w:rFonts w:ascii="Arial" w:hAnsi="Arial" w:cs="Arial"/>
                          <w:b/>
                          <w:bCs/>
                          <w:color w:val="0070C0"/>
                          <w:sz w:val="28"/>
                          <w:szCs w:val="28"/>
                        </w:rPr>
                        <w:t xml:space="preserve"> </w:t>
                      </w:r>
                    </w:p>
                    <w:p w14:paraId="7EAFC05F" w14:textId="77777777" w:rsidR="00996442" w:rsidRDefault="000448CE" w:rsidP="00996442">
                      <w:pPr>
                        <w:spacing w:line="360" w:lineRule="auto"/>
                        <w:jc w:val="center"/>
                        <w:rPr>
                          <w:rFonts w:ascii="Arial" w:hAnsi="Arial" w:cs="Arial"/>
                          <w:sz w:val="28"/>
                          <w:szCs w:val="28"/>
                        </w:rPr>
                      </w:pPr>
                      <w:r>
                        <w:rPr>
                          <w:rFonts w:ascii="Arial" w:hAnsi="Arial" w:cs="Arial"/>
                          <w:sz w:val="28"/>
                          <w:szCs w:val="28"/>
                        </w:rPr>
                        <w:t xml:space="preserve">If you have additional questions, you may call us at </w:t>
                      </w:r>
                      <w:r>
                        <w:rPr>
                          <w:rFonts w:ascii="Arial" w:hAnsi="Arial" w:cs="Arial"/>
                          <w:b/>
                          <w:bCs/>
                          <w:color w:val="0070C0"/>
                          <w:sz w:val="28"/>
                          <w:szCs w:val="28"/>
                        </w:rPr>
                        <w:t>403-668-8600 option 1.</w:t>
                      </w:r>
                    </w:p>
                    <w:p w14:paraId="3773E8A2" w14:textId="77777777" w:rsidR="00996442" w:rsidRDefault="000448CE" w:rsidP="00996442">
                      <w:pPr>
                        <w:spacing w:line="360" w:lineRule="auto"/>
                        <w:jc w:val="center"/>
                        <w:rPr>
                          <w:rFonts w:ascii="Arial" w:hAnsi="Arial" w:cs="Arial"/>
                          <w:b/>
                          <w:bCs/>
                          <w:color w:val="7030A0"/>
                          <w:sz w:val="32"/>
                          <w:szCs w:val="32"/>
                        </w:rPr>
                      </w:pPr>
                      <w:r>
                        <w:rPr>
                          <w:rFonts w:ascii="Arial" w:hAnsi="Arial" w:cs="Arial"/>
                          <w:b/>
                          <w:bCs/>
                          <w:color w:val="7030A0"/>
                          <w:sz w:val="32"/>
                          <w:szCs w:val="32"/>
                        </w:rPr>
                        <w:t>We look forward to working with you and supporting your journey to live better with chronic pain.</w:t>
                      </w:r>
                    </w:p>
                  </w:txbxContent>
                </v:textbox>
                <w10:wrap anchorx="margin"/>
              </v:roundrect>
            </w:pict>
          </mc:Fallback>
        </mc:AlternateContent>
      </w:r>
      <w:r w:rsidR="00E31EF3" w:rsidRPr="1218C019">
        <w:rPr>
          <w:rFonts w:ascii="Arial" w:hAnsi="Arial" w:cs="Arial"/>
          <w:b/>
          <w:bCs/>
          <w:sz w:val="32"/>
          <w:szCs w:val="32"/>
        </w:rPr>
        <w:br w:type="page"/>
      </w:r>
    </w:p>
    <w:p w14:paraId="133BE7CF" w14:textId="77777777" w:rsidR="00E31EF3" w:rsidRPr="001F10D3" w:rsidRDefault="00E31EF3" w:rsidP="00E31EF3">
      <w:pPr>
        <w:shd w:val="clear" w:color="auto" w:fill="FFFFFF"/>
        <w:spacing w:after="173" w:line="480" w:lineRule="auto"/>
        <w:jc w:val="center"/>
        <w:rPr>
          <w:rFonts w:ascii="Helvetica" w:eastAsia="Times New Roman" w:hAnsi="Helvetica" w:cs="Helvetica"/>
          <w:color w:val="53565A"/>
          <w:sz w:val="21"/>
          <w:szCs w:val="21"/>
          <w:lang w:val="en-US"/>
        </w:rPr>
      </w:pPr>
      <w:r w:rsidRPr="001F10D3">
        <w:rPr>
          <w:rFonts w:ascii="Helvetica" w:eastAsia="Times New Roman" w:hAnsi="Helvetica" w:cs="Helvetica"/>
          <w:color w:val="53565A"/>
          <w:sz w:val="21"/>
          <w:szCs w:val="21"/>
          <w:lang w:val="en-US"/>
        </w:rPr>
        <w:lastRenderedPageBreak/>
        <w:t>References</w:t>
      </w:r>
    </w:p>
    <w:p w14:paraId="7C38B08F" w14:textId="77777777" w:rsidR="00E31EF3" w:rsidRPr="00274E33" w:rsidRDefault="00E31EF3" w:rsidP="00E31EF3">
      <w:pPr>
        <w:shd w:val="clear" w:color="auto" w:fill="FFFFFF"/>
        <w:spacing w:after="173" w:line="480" w:lineRule="auto"/>
        <w:ind w:left="450" w:hanging="450"/>
        <w:rPr>
          <w:rFonts w:ascii="Helvetica" w:eastAsia="Times New Roman" w:hAnsi="Helvetica" w:cs="Helvetica"/>
          <w:color w:val="53565A"/>
          <w:sz w:val="21"/>
          <w:szCs w:val="21"/>
          <w:lang w:val="en-US"/>
        </w:rPr>
      </w:pPr>
      <w:r w:rsidRPr="00274E33">
        <w:rPr>
          <w:rFonts w:ascii="Helvetica" w:eastAsia="Times New Roman" w:hAnsi="Helvetica" w:cs="Helvetica"/>
          <w:color w:val="53565A"/>
          <w:sz w:val="21"/>
          <w:szCs w:val="21"/>
          <w:lang w:val="en-US"/>
        </w:rPr>
        <w:t>Dr. Greg Lehman. (</w:t>
      </w:r>
      <w:proofErr w:type="spellStart"/>
      <w:r w:rsidRPr="00274E33">
        <w:rPr>
          <w:rFonts w:ascii="Helvetica" w:eastAsia="Times New Roman" w:hAnsi="Helvetica" w:cs="Helvetica"/>
          <w:color w:val="53565A"/>
          <w:sz w:val="21"/>
          <w:szCs w:val="21"/>
          <w:lang w:val="en-US"/>
        </w:rPr>
        <w:t>nd</w:t>
      </w:r>
      <w:proofErr w:type="spellEnd"/>
      <w:r w:rsidRPr="00274E33">
        <w:rPr>
          <w:rFonts w:ascii="Helvetica" w:eastAsia="Times New Roman" w:hAnsi="Helvetica" w:cs="Helvetica"/>
          <w:color w:val="53565A"/>
          <w:sz w:val="21"/>
          <w:szCs w:val="21"/>
          <w:lang w:val="en-US"/>
        </w:rPr>
        <w:t>). </w:t>
      </w:r>
      <w:r w:rsidRPr="00274E33">
        <w:rPr>
          <w:rFonts w:ascii="Helvetica" w:eastAsia="Times New Roman" w:hAnsi="Helvetica" w:cs="Helvetica"/>
          <w:i/>
          <w:iCs/>
          <w:color w:val="53565A"/>
          <w:sz w:val="21"/>
          <w:szCs w:val="21"/>
          <w:lang w:val="en-US"/>
        </w:rPr>
        <w:t>Recovery strategies - your pain guidebook</w:t>
      </w:r>
      <w:r w:rsidRPr="00274E33">
        <w:rPr>
          <w:rFonts w:ascii="Helvetica" w:eastAsia="Times New Roman" w:hAnsi="Helvetica" w:cs="Helvetica"/>
          <w:color w:val="53565A"/>
          <w:sz w:val="21"/>
          <w:szCs w:val="21"/>
          <w:lang w:val="en-US"/>
        </w:rPr>
        <w:t> Retrieved from </w:t>
      </w:r>
      <w:hyperlink r:id="rId53" w:tgtFrame="_blank" w:history="1">
        <w:r w:rsidRPr="00274E33">
          <w:rPr>
            <w:rFonts w:ascii="Helvetica" w:eastAsia="Times New Roman" w:hAnsi="Helvetica" w:cs="Helvetica"/>
            <w:color w:val="0066CC"/>
            <w:sz w:val="21"/>
            <w:szCs w:val="21"/>
            <w:u w:val="single"/>
            <w:lang w:val="en-US"/>
          </w:rPr>
          <w:t>https://www.greglehman.ca/pain-science-workbooks/</w:t>
        </w:r>
      </w:hyperlink>
    </w:p>
    <w:p w14:paraId="25DA5F47" w14:textId="77777777" w:rsidR="00E31EF3" w:rsidRPr="00274E33" w:rsidRDefault="00E31EF3" w:rsidP="00E31EF3">
      <w:pPr>
        <w:shd w:val="clear" w:color="auto" w:fill="FFFFFF"/>
        <w:spacing w:after="173" w:line="480" w:lineRule="auto"/>
        <w:ind w:left="450" w:hanging="450"/>
        <w:rPr>
          <w:rFonts w:ascii="Helvetica" w:eastAsia="Times New Roman" w:hAnsi="Helvetica" w:cs="Helvetica"/>
          <w:color w:val="53565A"/>
          <w:sz w:val="21"/>
          <w:szCs w:val="21"/>
          <w:lang w:val="en-US"/>
        </w:rPr>
      </w:pPr>
      <w:r w:rsidRPr="00274E33">
        <w:rPr>
          <w:rFonts w:ascii="Helvetica" w:eastAsia="Times New Roman" w:hAnsi="Helvetica" w:cs="Helvetica"/>
          <w:color w:val="53565A"/>
          <w:sz w:val="21"/>
          <w:szCs w:val="21"/>
          <w:lang w:val="en-US"/>
        </w:rPr>
        <w:t>HOW TO TURN DOWN THE VOLUME, &amp; ON PERSISTENT PAIN. (2014). </w:t>
      </w:r>
      <w:r w:rsidRPr="00274E33">
        <w:rPr>
          <w:rFonts w:ascii="Helvetica" w:eastAsia="Times New Roman" w:hAnsi="Helvetica" w:cs="Helvetica"/>
          <w:i/>
          <w:iCs/>
          <w:color w:val="53565A"/>
          <w:sz w:val="21"/>
          <w:szCs w:val="21"/>
          <w:lang w:val="en-US"/>
        </w:rPr>
        <w:t>Understanding persistent pain</w:t>
      </w:r>
      <w:r w:rsidRPr="00274E33">
        <w:rPr>
          <w:rFonts w:ascii="Helvetica" w:eastAsia="Times New Roman" w:hAnsi="Helvetica" w:cs="Helvetica"/>
          <w:color w:val="53565A"/>
          <w:sz w:val="21"/>
          <w:szCs w:val="21"/>
          <w:lang w:val="en-US"/>
        </w:rPr>
        <w:t>. Tasmania, Australia: Tasmanian Health Organization South.</w:t>
      </w:r>
    </w:p>
    <w:p w14:paraId="4585EE0D" w14:textId="77777777" w:rsidR="00E31EF3" w:rsidRPr="00274E33" w:rsidRDefault="00E31EF3" w:rsidP="00E31EF3">
      <w:pPr>
        <w:shd w:val="clear" w:color="auto" w:fill="FFFFFF"/>
        <w:spacing w:after="173" w:line="480" w:lineRule="auto"/>
        <w:ind w:left="450" w:hanging="450"/>
        <w:rPr>
          <w:rFonts w:ascii="Helvetica" w:eastAsia="Times New Roman" w:hAnsi="Helvetica" w:cs="Helvetica"/>
          <w:color w:val="53565A"/>
          <w:sz w:val="21"/>
          <w:szCs w:val="21"/>
          <w:lang w:val="en-US"/>
        </w:rPr>
      </w:pPr>
      <w:r w:rsidRPr="00274E33">
        <w:rPr>
          <w:rFonts w:ascii="Helvetica" w:eastAsia="Times New Roman" w:hAnsi="Helvetica" w:cs="Helvetica"/>
          <w:color w:val="53565A"/>
          <w:sz w:val="21"/>
          <w:szCs w:val="21"/>
          <w:lang w:val="en-US"/>
        </w:rPr>
        <w:t>International association for the study of pain. (2017). Retrieved from </w:t>
      </w:r>
      <w:hyperlink r:id="rId54" w:tgtFrame="_blank" w:history="1">
        <w:r w:rsidRPr="00274E33">
          <w:rPr>
            <w:rFonts w:ascii="Helvetica" w:eastAsia="Times New Roman" w:hAnsi="Helvetica" w:cs="Helvetica"/>
            <w:color w:val="0066CC"/>
            <w:sz w:val="21"/>
            <w:szCs w:val="21"/>
            <w:u w:val="single"/>
            <w:lang w:val="en-US"/>
          </w:rPr>
          <w:t>https://www.iasp-pain.org/</w:t>
        </w:r>
      </w:hyperlink>
    </w:p>
    <w:p w14:paraId="3E0A3899" w14:textId="77777777" w:rsidR="00E31EF3" w:rsidRPr="00274E33" w:rsidRDefault="00E31EF3" w:rsidP="00E31EF3">
      <w:pPr>
        <w:shd w:val="clear" w:color="auto" w:fill="FFFFFF"/>
        <w:spacing w:after="173" w:line="480" w:lineRule="auto"/>
        <w:ind w:left="450" w:hanging="450"/>
        <w:rPr>
          <w:rFonts w:ascii="Helvetica" w:eastAsia="Times New Roman" w:hAnsi="Helvetica" w:cs="Helvetica"/>
          <w:color w:val="53565A"/>
          <w:sz w:val="21"/>
          <w:szCs w:val="21"/>
          <w:lang w:val="en-US"/>
        </w:rPr>
      </w:pPr>
      <w:r w:rsidRPr="00274E33">
        <w:rPr>
          <w:rFonts w:ascii="Helvetica" w:eastAsia="Times New Roman" w:hAnsi="Helvetica" w:cs="Helvetica"/>
          <w:color w:val="53565A"/>
          <w:sz w:val="21"/>
          <w:szCs w:val="21"/>
          <w:lang w:val="en-US"/>
        </w:rPr>
        <w:t>Moseley, G. L., &amp; Butler, D. S. (2015). </w:t>
      </w:r>
      <w:r w:rsidRPr="00274E33">
        <w:rPr>
          <w:rFonts w:ascii="Helvetica" w:eastAsia="Times New Roman" w:hAnsi="Helvetica" w:cs="Helvetica"/>
          <w:i/>
          <w:iCs/>
          <w:color w:val="53565A"/>
          <w:sz w:val="21"/>
          <w:szCs w:val="21"/>
          <w:lang w:val="en-US"/>
        </w:rPr>
        <w:t>Explain pain handbook</w:t>
      </w:r>
      <w:r w:rsidRPr="00274E33">
        <w:rPr>
          <w:rFonts w:ascii="Helvetica" w:eastAsia="Times New Roman" w:hAnsi="Helvetica" w:cs="Helvetica"/>
          <w:color w:val="53565A"/>
          <w:sz w:val="21"/>
          <w:szCs w:val="21"/>
          <w:lang w:val="en-US"/>
        </w:rPr>
        <w:t xml:space="preserve"> (First edition ed.). Adelaide City West, South Australia: </w:t>
      </w:r>
      <w:proofErr w:type="spellStart"/>
      <w:r w:rsidRPr="00274E33">
        <w:rPr>
          <w:rFonts w:ascii="Helvetica" w:eastAsia="Times New Roman" w:hAnsi="Helvetica" w:cs="Helvetica"/>
          <w:color w:val="53565A"/>
          <w:sz w:val="21"/>
          <w:szCs w:val="21"/>
          <w:lang w:val="en-US"/>
        </w:rPr>
        <w:t>Noigroup</w:t>
      </w:r>
      <w:proofErr w:type="spellEnd"/>
      <w:r w:rsidRPr="00274E33">
        <w:rPr>
          <w:rFonts w:ascii="Helvetica" w:eastAsia="Times New Roman" w:hAnsi="Helvetica" w:cs="Helvetica"/>
          <w:color w:val="53565A"/>
          <w:sz w:val="21"/>
          <w:szCs w:val="21"/>
          <w:lang w:val="en-US"/>
        </w:rPr>
        <w:t xml:space="preserve"> Publications.</w:t>
      </w:r>
    </w:p>
    <w:p w14:paraId="292A1130" w14:textId="77777777" w:rsidR="00E31EF3" w:rsidRPr="00274E33" w:rsidRDefault="00E31EF3" w:rsidP="00E31EF3">
      <w:pPr>
        <w:shd w:val="clear" w:color="auto" w:fill="FFFFFF"/>
        <w:spacing w:after="173" w:line="480" w:lineRule="auto"/>
        <w:ind w:left="450" w:hanging="450"/>
        <w:rPr>
          <w:rFonts w:ascii="Helvetica" w:eastAsia="Times New Roman" w:hAnsi="Helvetica" w:cs="Helvetica"/>
          <w:color w:val="53565A"/>
          <w:sz w:val="21"/>
          <w:szCs w:val="21"/>
          <w:lang w:val="en-US"/>
        </w:rPr>
      </w:pPr>
      <w:r w:rsidRPr="00274E33">
        <w:rPr>
          <w:rFonts w:ascii="Helvetica" w:eastAsia="Times New Roman" w:hAnsi="Helvetica" w:cs="Helvetica"/>
          <w:color w:val="53565A"/>
          <w:sz w:val="21"/>
          <w:szCs w:val="21"/>
          <w:lang w:val="en-US"/>
        </w:rPr>
        <w:t>Mosely, Lorimer, Moen, David. (</w:t>
      </w:r>
      <w:proofErr w:type="spellStart"/>
      <w:r w:rsidRPr="00274E33">
        <w:rPr>
          <w:rFonts w:ascii="Helvetica" w:eastAsia="Times New Roman" w:hAnsi="Helvetica" w:cs="Helvetica"/>
          <w:color w:val="53565A"/>
          <w:sz w:val="21"/>
          <w:szCs w:val="21"/>
          <w:lang w:val="en-US"/>
        </w:rPr>
        <w:t>nd</w:t>
      </w:r>
      <w:proofErr w:type="spellEnd"/>
      <w:r w:rsidRPr="00274E33">
        <w:rPr>
          <w:rFonts w:ascii="Helvetica" w:eastAsia="Times New Roman" w:hAnsi="Helvetica" w:cs="Helvetica"/>
          <w:color w:val="53565A"/>
          <w:sz w:val="21"/>
          <w:szCs w:val="21"/>
          <w:lang w:val="en-US"/>
        </w:rPr>
        <w:t>). Tame the beast. Retrieved from </w:t>
      </w:r>
      <w:hyperlink r:id="rId55" w:tgtFrame="_blank" w:history="1">
        <w:r w:rsidRPr="00274E33">
          <w:rPr>
            <w:rFonts w:ascii="Helvetica" w:eastAsia="Times New Roman" w:hAnsi="Helvetica" w:cs="Helvetica"/>
            <w:color w:val="0066CC"/>
            <w:sz w:val="21"/>
            <w:szCs w:val="21"/>
            <w:u w:val="single"/>
            <w:lang w:val="en-US"/>
          </w:rPr>
          <w:t>https://www.tamethebeast.org/</w:t>
        </w:r>
      </w:hyperlink>
    </w:p>
    <w:p w14:paraId="552CDB83" w14:textId="77777777" w:rsidR="00E31EF3" w:rsidRPr="00DB35B5" w:rsidRDefault="00E31EF3" w:rsidP="006B0D88">
      <w:pPr>
        <w:spacing w:line="360" w:lineRule="auto"/>
        <w:rPr>
          <w:sz w:val="24"/>
          <w:szCs w:val="24"/>
          <w:u w:val="single"/>
        </w:rPr>
      </w:pPr>
    </w:p>
    <w:p w14:paraId="5672CA73" w14:textId="77777777" w:rsidR="006B0D88" w:rsidRPr="006B0D88" w:rsidRDefault="006B0D88" w:rsidP="006B0D88">
      <w:pPr>
        <w:spacing w:line="480" w:lineRule="auto"/>
        <w:rPr>
          <w:rFonts w:ascii="Arial" w:hAnsi="Arial" w:cs="Arial"/>
          <w:sz w:val="26"/>
          <w:szCs w:val="26"/>
        </w:rPr>
      </w:pPr>
    </w:p>
    <w:p w14:paraId="0438345C" w14:textId="77777777" w:rsidR="001352EE" w:rsidRDefault="001352EE" w:rsidP="00344747"/>
    <w:sectPr w:rsidR="001352EE" w:rsidSect="00083E18">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7593F" w14:textId="77777777" w:rsidR="00594CDB" w:rsidRDefault="00594CDB" w:rsidP="00E0249E">
      <w:pPr>
        <w:spacing w:after="0" w:line="240" w:lineRule="auto"/>
      </w:pPr>
      <w:r>
        <w:separator/>
      </w:r>
    </w:p>
  </w:endnote>
  <w:endnote w:type="continuationSeparator" w:id="0">
    <w:p w14:paraId="40C82248" w14:textId="77777777" w:rsidR="00594CDB" w:rsidRDefault="00594CDB" w:rsidP="00E0249E">
      <w:pPr>
        <w:spacing w:after="0" w:line="240" w:lineRule="auto"/>
      </w:pPr>
      <w:r>
        <w:continuationSeparator/>
      </w:r>
    </w:p>
  </w:endnote>
  <w:endnote w:type="continuationNotice" w:id="1">
    <w:p w14:paraId="728B220C" w14:textId="77777777" w:rsidR="00594CDB" w:rsidRDefault="00594C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Helvetica Light">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F79B5" w14:textId="77777777" w:rsidR="00594CDB" w:rsidRDefault="00594CDB" w:rsidP="00E0249E">
      <w:pPr>
        <w:spacing w:after="0" w:line="240" w:lineRule="auto"/>
      </w:pPr>
      <w:r>
        <w:separator/>
      </w:r>
    </w:p>
  </w:footnote>
  <w:footnote w:type="continuationSeparator" w:id="0">
    <w:p w14:paraId="3D9BF1C1" w14:textId="77777777" w:rsidR="00594CDB" w:rsidRDefault="00594CDB" w:rsidP="00E0249E">
      <w:pPr>
        <w:spacing w:after="0" w:line="240" w:lineRule="auto"/>
      </w:pPr>
      <w:r>
        <w:continuationSeparator/>
      </w:r>
    </w:p>
  </w:footnote>
  <w:footnote w:type="continuationNotice" w:id="1">
    <w:p w14:paraId="793EABBC" w14:textId="77777777" w:rsidR="00594CDB" w:rsidRDefault="00594C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7EC"/>
    <w:multiLevelType w:val="hybridMultilevel"/>
    <w:tmpl w:val="3C4210B2"/>
    <w:lvl w:ilvl="0" w:tplc="1009000F">
      <w:start w:val="1"/>
      <w:numFmt w:val="decimal"/>
      <w:lvlText w:val="%1."/>
      <w:lvlJc w:val="left"/>
      <w:pPr>
        <w:ind w:left="2880" w:hanging="360"/>
      </w:pPr>
    </w:lvl>
    <w:lvl w:ilvl="1" w:tplc="10090019">
      <w:start w:val="1"/>
      <w:numFmt w:val="lowerLetter"/>
      <w:lvlText w:val="%2."/>
      <w:lvlJc w:val="left"/>
      <w:pPr>
        <w:ind w:left="3600" w:hanging="360"/>
      </w:pPr>
    </w:lvl>
    <w:lvl w:ilvl="2" w:tplc="1009001B">
      <w:start w:val="1"/>
      <w:numFmt w:val="lowerRoman"/>
      <w:lvlText w:val="%3."/>
      <w:lvlJc w:val="right"/>
      <w:pPr>
        <w:ind w:left="4320" w:hanging="180"/>
      </w:pPr>
    </w:lvl>
    <w:lvl w:ilvl="3" w:tplc="1009000F">
      <w:start w:val="1"/>
      <w:numFmt w:val="decimal"/>
      <w:lvlText w:val="%4."/>
      <w:lvlJc w:val="left"/>
      <w:pPr>
        <w:ind w:left="5040" w:hanging="360"/>
      </w:pPr>
    </w:lvl>
    <w:lvl w:ilvl="4" w:tplc="10090019">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1" w15:restartNumberingAfterBreak="0">
    <w:nsid w:val="1A850FF0"/>
    <w:multiLevelType w:val="hybridMultilevel"/>
    <w:tmpl w:val="785860A6"/>
    <w:lvl w:ilvl="0" w:tplc="3CC4BB24">
      <w:start w:val="1"/>
      <w:numFmt w:val="bullet"/>
      <w:pStyle w:val="TOC2"/>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 w15:restartNumberingAfterBreak="0">
    <w:nsid w:val="1D4B05C3"/>
    <w:multiLevelType w:val="hybridMultilevel"/>
    <w:tmpl w:val="D1FE7EA0"/>
    <w:lvl w:ilvl="0" w:tplc="241A760A">
      <w:start w:val="1"/>
      <w:numFmt w:val="upperLetter"/>
      <w:lvlText w:val="%1."/>
      <w:lvlJc w:val="left"/>
      <w:pPr>
        <w:ind w:left="720" w:hanging="360"/>
      </w:pPr>
      <w:rPr>
        <w:rFonts w:ascii="Arial" w:hAnsi="Arial" w:cs="Arial" w:hint="default"/>
        <w:b/>
        <w:color w:val="4472C4" w:themeColor="accent1"/>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7B4D9A"/>
    <w:multiLevelType w:val="hybridMultilevel"/>
    <w:tmpl w:val="9B048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893A4E"/>
    <w:multiLevelType w:val="hybridMultilevel"/>
    <w:tmpl w:val="5E344990"/>
    <w:lvl w:ilvl="0" w:tplc="739CABF8">
      <w:start w:val="1"/>
      <w:numFmt w:val="upperLetter"/>
      <w:lvlText w:val="%1."/>
      <w:lvlJc w:val="left"/>
      <w:pPr>
        <w:ind w:left="720" w:hanging="360"/>
      </w:pPr>
      <w:rPr>
        <w:rFonts w:ascii="Arial" w:hAnsi="Arial" w:cs="Arial" w:hint="default"/>
        <w:b/>
        <w:color w:val="4472C4" w:themeColor="accent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540E17"/>
    <w:multiLevelType w:val="hybridMultilevel"/>
    <w:tmpl w:val="53D68A40"/>
    <w:lvl w:ilvl="0" w:tplc="1A08F6B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CA1EC6"/>
    <w:multiLevelType w:val="hybridMultilevel"/>
    <w:tmpl w:val="8DEACED2"/>
    <w:lvl w:ilvl="0" w:tplc="9EC8E77A">
      <w:start w:val="1"/>
      <w:numFmt w:val="upperLetter"/>
      <w:lvlText w:val="%1."/>
      <w:lvlJc w:val="left"/>
      <w:pPr>
        <w:ind w:left="720" w:hanging="360"/>
      </w:pPr>
      <w:rPr>
        <w:rFonts w:ascii="Arial" w:hAnsi="Arial" w:cs="Arial" w:hint="default"/>
        <w:b/>
        <w:color w:val="7030A0"/>
        <w:sz w:val="32"/>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106DDE"/>
    <w:multiLevelType w:val="hybridMultilevel"/>
    <w:tmpl w:val="336AB5E4"/>
    <w:lvl w:ilvl="0" w:tplc="9AE26E04">
      <w:start w:val="1"/>
      <w:numFmt w:val="bullet"/>
      <w:lvlText w:val="•"/>
      <w:lvlJc w:val="left"/>
      <w:pPr>
        <w:tabs>
          <w:tab w:val="num" w:pos="720"/>
        </w:tabs>
        <w:ind w:left="720" w:hanging="360"/>
      </w:pPr>
      <w:rPr>
        <w:rFonts w:ascii="Arial" w:hAnsi="Arial" w:hint="default"/>
      </w:rPr>
    </w:lvl>
    <w:lvl w:ilvl="1" w:tplc="1592E156" w:tentative="1">
      <w:start w:val="1"/>
      <w:numFmt w:val="bullet"/>
      <w:lvlText w:val="•"/>
      <w:lvlJc w:val="left"/>
      <w:pPr>
        <w:tabs>
          <w:tab w:val="num" w:pos="1440"/>
        </w:tabs>
        <w:ind w:left="1440" w:hanging="360"/>
      </w:pPr>
      <w:rPr>
        <w:rFonts w:ascii="Arial" w:hAnsi="Arial" w:hint="default"/>
      </w:rPr>
    </w:lvl>
    <w:lvl w:ilvl="2" w:tplc="430ECC14" w:tentative="1">
      <w:start w:val="1"/>
      <w:numFmt w:val="bullet"/>
      <w:lvlText w:val="•"/>
      <w:lvlJc w:val="left"/>
      <w:pPr>
        <w:tabs>
          <w:tab w:val="num" w:pos="2160"/>
        </w:tabs>
        <w:ind w:left="2160" w:hanging="360"/>
      </w:pPr>
      <w:rPr>
        <w:rFonts w:ascii="Arial" w:hAnsi="Arial" w:hint="default"/>
      </w:rPr>
    </w:lvl>
    <w:lvl w:ilvl="3" w:tplc="D0CCD83C" w:tentative="1">
      <w:start w:val="1"/>
      <w:numFmt w:val="bullet"/>
      <w:lvlText w:val="•"/>
      <w:lvlJc w:val="left"/>
      <w:pPr>
        <w:tabs>
          <w:tab w:val="num" w:pos="2880"/>
        </w:tabs>
        <w:ind w:left="2880" w:hanging="360"/>
      </w:pPr>
      <w:rPr>
        <w:rFonts w:ascii="Arial" w:hAnsi="Arial" w:hint="default"/>
      </w:rPr>
    </w:lvl>
    <w:lvl w:ilvl="4" w:tplc="2A58D8A2" w:tentative="1">
      <w:start w:val="1"/>
      <w:numFmt w:val="bullet"/>
      <w:lvlText w:val="•"/>
      <w:lvlJc w:val="left"/>
      <w:pPr>
        <w:tabs>
          <w:tab w:val="num" w:pos="3600"/>
        </w:tabs>
        <w:ind w:left="3600" w:hanging="360"/>
      </w:pPr>
      <w:rPr>
        <w:rFonts w:ascii="Arial" w:hAnsi="Arial" w:hint="default"/>
      </w:rPr>
    </w:lvl>
    <w:lvl w:ilvl="5" w:tplc="746479A8" w:tentative="1">
      <w:start w:val="1"/>
      <w:numFmt w:val="bullet"/>
      <w:lvlText w:val="•"/>
      <w:lvlJc w:val="left"/>
      <w:pPr>
        <w:tabs>
          <w:tab w:val="num" w:pos="4320"/>
        </w:tabs>
        <w:ind w:left="4320" w:hanging="360"/>
      </w:pPr>
      <w:rPr>
        <w:rFonts w:ascii="Arial" w:hAnsi="Arial" w:hint="default"/>
      </w:rPr>
    </w:lvl>
    <w:lvl w:ilvl="6" w:tplc="7F4880CA" w:tentative="1">
      <w:start w:val="1"/>
      <w:numFmt w:val="bullet"/>
      <w:lvlText w:val="•"/>
      <w:lvlJc w:val="left"/>
      <w:pPr>
        <w:tabs>
          <w:tab w:val="num" w:pos="5040"/>
        </w:tabs>
        <w:ind w:left="5040" w:hanging="360"/>
      </w:pPr>
      <w:rPr>
        <w:rFonts w:ascii="Arial" w:hAnsi="Arial" w:hint="default"/>
      </w:rPr>
    </w:lvl>
    <w:lvl w:ilvl="7" w:tplc="55563202" w:tentative="1">
      <w:start w:val="1"/>
      <w:numFmt w:val="bullet"/>
      <w:lvlText w:val="•"/>
      <w:lvlJc w:val="left"/>
      <w:pPr>
        <w:tabs>
          <w:tab w:val="num" w:pos="5760"/>
        </w:tabs>
        <w:ind w:left="5760" w:hanging="360"/>
      </w:pPr>
      <w:rPr>
        <w:rFonts w:ascii="Arial" w:hAnsi="Arial" w:hint="default"/>
      </w:rPr>
    </w:lvl>
    <w:lvl w:ilvl="8" w:tplc="FE6889A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5455664"/>
    <w:multiLevelType w:val="hybridMultilevel"/>
    <w:tmpl w:val="1F28C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132FDF"/>
    <w:multiLevelType w:val="hybridMultilevel"/>
    <w:tmpl w:val="8C0623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18021E"/>
    <w:multiLevelType w:val="hybridMultilevel"/>
    <w:tmpl w:val="F54E6D82"/>
    <w:lvl w:ilvl="0" w:tplc="04090011">
      <w:start w:val="1"/>
      <w:numFmt w:val="decimal"/>
      <w:lvlText w:val="%1)"/>
      <w:lvlJc w:val="left"/>
      <w:pPr>
        <w:tabs>
          <w:tab w:val="num" w:pos="720"/>
        </w:tabs>
        <w:ind w:left="720" w:hanging="360"/>
      </w:pPr>
      <w:rPr>
        <w:rFonts w:hint="default"/>
      </w:rPr>
    </w:lvl>
    <w:lvl w:ilvl="1" w:tplc="078CC94C">
      <w:start w:val="1"/>
      <w:numFmt w:val="bullet"/>
      <w:lvlText w:val="•"/>
      <w:lvlJc w:val="left"/>
      <w:pPr>
        <w:tabs>
          <w:tab w:val="num" w:pos="1440"/>
        </w:tabs>
        <w:ind w:left="1440" w:hanging="360"/>
      </w:pPr>
      <w:rPr>
        <w:rFonts w:ascii="Times New Roman" w:hAnsi="Times New Roman" w:hint="default"/>
      </w:rPr>
    </w:lvl>
    <w:lvl w:ilvl="2" w:tplc="FD766420" w:tentative="1">
      <w:start w:val="1"/>
      <w:numFmt w:val="bullet"/>
      <w:lvlText w:val="•"/>
      <w:lvlJc w:val="left"/>
      <w:pPr>
        <w:tabs>
          <w:tab w:val="num" w:pos="2160"/>
        </w:tabs>
        <w:ind w:left="2160" w:hanging="360"/>
      </w:pPr>
      <w:rPr>
        <w:rFonts w:ascii="Times New Roman" w:hAnsi="Times New Roman" w:hint="default"/>
      </w:rPr>
    </w:lvl>
    <w:lvl w:ilvl="3" w:tplc="8E6671D8" w:tentative="1">
      <w:start w:val="1"/>
      <w:numFmt w:val="bullet"/>
      <w:lvlText w:val="•"/>
      <w:lvlJc w:val="left"/>
      <w:pPr>
        <w:tabs>
          <w:tab w:val="num" w:pos="2880"/>
        </w:tabs>
        <w:ind w:left="2880" w:hanging="360"/>
      </w:pPr>
      <w:rPr>
        <w:rFonts w:ascii="Times New Roman" w:hAnsi="Times New Roman" w:hint="default"/>
      </w:rPr>
    </w:lvl>
    <w:lvl w:ilvl="4" w:tplc="FA6206D6" w:tentative="1">
      <w:start w:val="1"/>
      <w:numFmt w:val="bullet"/>
      <w:lvlText w:val="•"/>
      <w:lvlJc w:val="left"/>
      <w:pPr>
        <w:tabs>
          <w:tab w:val="num" w:pos="3600"/>
        </w:tabs>
        <w:ind w:left="3600" w:hanging="360"/>
      </w:pPr>
      <w:rPr>
        <w:rFonts w:ascii="Times New Roman" w:hAnsi="Times New Roman" w:hint="default"/>
      </w:rPr>
    </w:lvl>
    <w:lvl w:ilvl="5" w:tplc="99BC7022" w:tentative="1">
      <w:start w:val="1"/>
      <w:numFmt w:val="bullet"/>
      <w:lvlText w:val="•"/>
      <w:lvlJc w:val="left"/>
      <w:pPr>
        <w:tabs>
          <w:tab w:val="num" w:pos="4320"/>
        </w:tabs>
        <w:ind w:left="4320" w:hanging="360"/>
      </w:pPr>
      <w:rPr>
        <w:rFonts w:ascii="Times New Roman" w:hAnsi="Times New Roman" w:hint="default"/>
      </w:rPr>
    </w:lvl>
    <w:lvl w:ilvl="6" w:tplc="588A36BC" w:tentative="1">
      <w:start w:val="1"/>
      <w:numFmt w:val="bullet"/>
      <w:lvlText w:val="•"/>
      <w:lvlJc w:val="left"/>
      <w:pPr>
        <w:tabs>
          <w:tab w:val="num" w:pos="5040"/>
        </w:tabs>
        <w:ind w:left="5040" w:hanging="360"/>
      </w:pPr>
      <w:rPr>
        <w:rFonts w:ascii="Times New Roman" w:hAnsi="Times New Roman" w:hint="default"/>
      </w:rPr>
    </w:lvl>
    <w:lvl w:ilvl="7" w:tplc="1D2A503E" w:tentative="1">
      <w:start w:val="1"/>
      <w:numFmt w:val="bullet"/>
      <w:lvlText w:val="•"/>
      <w:lvlJc w:val="left"/>
      <w:pPr>
        <w:tabs>
          <w:tab w:val="num" w:pos="5760"/>
        </w:tabs>
        <w:ind w:left="5760" w:hanging="360"/>
      </w:pPr>
      <w:rPr>
        <w:rFonts w:ascii="Times New Roman" w:hAnsi="Times New Roman" w:hint="default"/>
      </w:rPr>
    </w:lvl>
    <w:lvl w:ilvl="8" w:tplc="D7A8F9C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34A311D"/>
    <w:multiLevelType w:val="hybridMultilevel"/>
    <w:tmpl w:val="E17E29E4"/>
    <w:lvl w:ilvl="0" w:tplc="81B20B88">
      <w:start w:val="1"/>
      <w:numFmt w:val="bullet"/>
      <w:lvlText w:val="•"/>
      <w:lvlJc w:val="left"/>
      <w:pPr>
        <w:tabs>
          <w:tab w:val="num" w:pos="720"/>
        </w:tabs>
        <w:ind w:left="720" w:hanging="360"/>
      </w:pPr>
      <w:rPr>
        <w:rFonts w:ascii="Arial" w:hAnsi="Arial" w:hint="default"/>
      </w:rPr>
    </w:lvl>
    <w:lvl w:ilvl="1" w:tplc="C0422E2A" w:tentative="1">
      <w:start w:val="1"/>
      <w:numFmt w:val="bullet"/>
      <w:lvlText w:val="•"/>
      <w:lvlJc w:val="left"/>
      <w:pPr>
        <w:tabs>
          <w:tab w:val="num" w:pos="1440"/>
        </w:tabs>
        <w:ind w:left="1440" w:hanging="360"/>
      </w:pPr>
      <w:rPr>
        <w:rFonts w:ascii="Arial" w:hAnsi="Arial" w:hint="default"/>
      </w:rPr>
    </w:lvl>
    <w:lvl w:ilvl="2" w:tplc="4AB6B794" w:tentative="1">
      <w:start w:val="1"/>
      <w:numFmt w:val="bullet"/>
      <w:lvlText w:val="•"/>
      <w:lvlJc w:val="left"/>
      <w:pPr>
        <w:tabs>
          <w:tab w:val="num" w:pos="2160"/>
        </w:tabs>
        <w:ind w:left="2160" w:hanging="360"/>
      </w:pPr>
      <w:rPr>
        <w:rFonts w:ascii="Arial" w:hAnsi="Arial" w:hint="default"/>
      </w:rPr>
    </w:lvl>
    <w:lvl w:ilvl="3" w:tplc="43883E34" w:tentative="1">
      <w:start w:val="1"/>
      <w:numFmt w:val="bullet"/>
      <w:lvlText w:val="•"/>
      <w:lvlJc w:val="left"/>
      <w:pPr>
        <w:tabs>
          <w:tab w:val="num" w:pos="2880"/>
        </w:tabs>
        <w:ind w:left="2880" w:hanging="360"/>
      </w:pPr>
      <w:rPr>
        <w:rFonts w:ascii="Arial" w:hAnsi="Arial" w:hint="default"/>
      </w:rPr>
    </w:lvl>
    <w:lvl w:ilvl="4" w:tplc="DCF07384" w:tentative="1">
      <w:start w:val="1"/>
      <w:numFmt w:val="bullet"/>
      <w:lvlText w:val="•"/>
      <w:lvlJc w:val="left"/>
      <w:pPr>
        <w:tabs>
          <w:tab w:val="num" w:pos="3600"/>
        </w:tabs>
        <w:ind w:left="3600" w:hanging="360"/>
      </w:pPr>
      <w:rPr>
        <w:rFonts w:ascii="Arial" w:hAnsi="Arial" w:hint="default"/>
      </w:rPr>
    </w:lvl>
    <w:lvl w:ilvl="5" w:tplc="311EBE6A" w:tentative="1">
      <w:start w:val="1"/>
      <w:numFmt w:val="bullet"/>
      <w:lvlText w:val="•"/>
      <w:lvlJc w:val="left"/>
      <w:pPr>
        <w:tabs>
          <w:tab w:val="num" w:pos="4320"/>
        </w:tabs>
        <w:ind w:left="4320" w:hanging="360"/>
      </w:pPr>
      <w:rPr>
        <w:rFonts w:ascii="Arial" w:hAnsi="Arial" w:hint="default"/>
      </w:rPr>
    </w:lvl>
    <w:lvl w:ilvl="6" w:tplc="814E082A" w:tentative="1">
      <w:start w:val="1"/>
      <w:numFmt w:val="bullet"/>
      <w:lvlText w:val="•"/>
      <w:lvlJc w:val="left"/>
      <w:pPr>
        <w:tabs>
          <w:tab w:val="num" w:pos="5040"/>
        </w:tabs>
        <w:ind w:left="5040" w:hanging="360"/>
      </w:pPr>
      <w:rPr>
        <w:rFonts w:ascii="Arial" w:hAnsi="Arial" w:hint="default"/>
      </w:rPr>
    </w:lvl>
    <w:lvl w:ilvl="7" w:tplc="81C01AB2" w:tentative="1">
      <w:start w:val="1"/>
      <w:numFmt w:val="bullet"/>
      <w:lvlText w:val="•"/>
      <w:lvlJc w:val="left"/>
      <w:pPr>
        <w:tabs>
          <w:tab w:val="num" w:pos="5760"/>
        </w:tabs>
        <w:ind w:left="5760" w:hanging="360"/>
      </w:pPr>
      <w:rPr>
        <w:rFonts w:ascii="Arial" w:hAnsi="Arial" w:hint="default"/>
      </w:rPr>
    </w:lvl>
    <w:lvl w:ilvl="8" w:tplc="A72CD4C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9EC30D0"/>
    <w:multiLevelType w:val="hybridMultilevel"/>
    <w:tmpl w:val="A25E75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9FC0516"/>
    <w:multiLevelType w:val="hybridMultilevel"/>
    <w:tmpl w:val="0AE203E4"/>
    <w:lvl w:ilvl="0" w:tplc="8A94DDC4">
      <w:start w:val="1"/>
      <w:numFmt w:val="upperLetter"/>
      <w:lvlText w:val="%1."/>
      <w:lvlJc w:val="left"/>
      <w:pPr>
        <w:ind w:left="502" w:hanging="360"/>
      </w:pPr>
      <w:rPr>
        <w:rFonts w:ascii="Arial" w:hAnsi="Arial" w:cs="Arial" w:hint="default"/>
        <w:b/>
        <w:color w:val="4472C4" w:themeColor="accent1"/>
        <w:sz w:val="32"/>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B5701F2"/>
    <w:multiLevelType w:val="hybridMultilevel"/>
    <w:tmpl w:val="A96887BC"/>
    <w:lvl w:ilvl="0" w:tplc="9808CF52">
      <w:start w:val="1"/>
      <w:numFmt w:val="bullet"/>
      <w:lvlText w:val="•"/>
      <w:lvlJc w:val="left"/>
      <w:pPr>
        <w:tabs>
          <w:tab w:val="num" w:pos="720"/>
        </w:tabs>
        <w:ind w:left="720" w:hanging="360"/>
      </w:pPr>
      <w:rPr>
        <w:rFonts w:ascii="Times New Roman" w:hAnsi="Times New Roman" w:hint="default"/>
      </w:rPr>
    </w:lvl>
    <w:lvl w:ilvl="1" w:tplc="F1607CD0" w:tentative="1">
      <w:start w:val="1"/>
      <w:numFmt w:val="bullet"/>
      <w:lvlText w:val="•"/>
      <w:lvlJc w:val="left"/>
      <w:pPr>
        <w:tabs>
          <w:tab w:val="num" w:pos="1440"/>
        </w:tabs>
        <w:ind w:left="1440" w:hanging="360"/>
      </w:pPr>
      <w:rPr>
        <w:rFonts w:ascii="Times New Roman" w:hAnsi="Times New Roman" w:hint="default"/>
      </w:rPr>
    </w:lvl>
    <w:lvl w:ilvl="2" w:tplc="B29EDA1C" w:tentative="1">
      <w:start w:val="1"/>
      <w:numFmt w:val="bullet"/>
      <w:lvlText w:val="•"/>
      <w:lvlJc w:val="left"/>
      <w:pPr>
        <w:tabs>
          <w:tab w:val="num" w:pos="2160"/>
        </w:tabs>
        <w:ind w:left="2160" w:hanging="360"/>
      </w:pPr>
      <w:rPr>
        <w:rFonts w:ascii="Times New Roman" w:hAnsi="Times New Roman" w:hint="default"/>
      </w:rPr>
    </w:lvl>
    <w:lvl w:ilvl="3" w:tplc="20E42EEC" w:tentative="1">
      <w:start w:val="1"/>
      <w:numFmt w:val="bullet"/>
      <w:lvlText w:val="•"/>
      <w:lvlJc w:val="left"/>
      <w:pPr>
        <w:tabs>
          <w:tab w:val="num" w:pos="2880"/>
        </w:tabs>
        <w:ind w:left="2880" w:hanging="360"/>
      </w:pPr>
      <w:rPr>
        <w:rFonts w:ascii="Times New Roman" w:hAnsi="Times New Roman" w:hint="default"/>
      </w:rPr>
    </w:lvl>
    <w:lvl w:ilvl="4" w:tplc="596C0D04" w:tentative="1">
      <w:start w:val="1"/>
      <w:numFmt w:val="bullet"/>
      <w:lvlText w:val="•"/>
      <w:lvlJc w:val="left"/>
      <w:pPr>
        <w:tabs>
          <w:tab w:val="num" w:pos="3600"/>
        </w:tabs>
        <w:ind w:left="3600" w:hanging="360"/>
      </w:pPr>
      <w:rPr>
        <w:rFonts w:ascii="Times New Roman" w:hAnsi="Times New Roman" w:hint="default"/>
      </w:rPr>
    </w:lvl>
    <w:lvl w:ilvl="5" w:tplc="C3681C20" w:tentative="1">
      <w:start w:val="1"/>
      <w:numFmt w:val="bullet"/>
      <w:lvlText w:val="•"/>
      <w:lvlJc w:val="left"/>
      <w:pPr>
        <w:tabs>
          <w:tab w:val="num" w:pos="4320"/>
        </w:tabs>
        <w:ind w:left="4320" w:hanging="360"/>
      </w:pPr>
      <w:rPr>
        <w:rFonts w:ascii="Times New Roman" w:hAnsi="Times New Roman" w:hint="default"/>
      </w:rPr>
    </w:lvl>
    <w:lvl w:ilvl="6" w:tplc="812ABF5C" w:tentative="1">
      <w:start w:val="1"/>
      <w:numFmt w:val="bullet"/>
      <w:lvlText w:val="•"/>
      <w:lvlJc w:val="left"/>
      <w:pPr>
        <w:tabs>
          <w:tab w:val="num" w:pos="5040"/>
        </w:tabs>
        <w:ind w:left="5040" w:hanging="360"/>
      </w:pPr>
      <w:rPr>
        <w:rFonts w:ascii="Times New Roman" w:hAnsi="Times New Roman" w:hint="default"/>
      </w:rPr>
    </w:lvl>
    <w:lvl w:ilvl="7" w:tplc="E312E6E6" w:tentative="1">
      <w:start w:val="1"/>
      <w:numFmt w:val="bullet"/>
      <w:lvlText w:val="•"/>
      <w:lvlJc w:val="left"/>
      <w:pPr>
        <w:tabs>
          <w:tab w:val="num" w:pos="5760"/>
        </w:tabs>
        <w:ind w:left="5760" w:hanging="360"/>
      </w:pPr>
      <w:rPr>
        <w:rFonts w:ascii="Times New Roman" w:hAnsi="Times New Roman" w:hint="default"/>
      </w:rPr>
    </w:lvl>
    <w:lvl w:ilvl="8" w:tplc="BBA0851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08A77EC"/>
    <w:multiLevelType w:val="hybridMultilevel"/>
    <w:tmpl w:val="4D88CEFE"/>
    <w:lvl w:ilvl="0" w:tplc="035073EC">
      <w:start w:val="1"/>
      <w:numFmt w:val="bullet"/>
      <w:lvlText w:val=""/>
      <w:lvlJc w:val="left"/>
      <w:pPr>
        <w:ind w:left="720" w:hanging="360"/>
      </w:pPr>
      <w:rPr>
        <w:rFonts w:ascii="Wingdings" w:hAnsi="Wingdings" w:hint="default"/>
        <w:b/>
        <w:color w:val="00B050"/>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0C83D97"/>
    <w:multiLevelType w:val="hybridMultilevel"/>
    <w:tmpl w:val="2842C2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4267A8C"/>
    <w:multiLevelType w:val="hybridMultilevel"/>
    <w:tmpl w:val="2F1A753A"/>
    <w:lvl w:ilvl="0" w:tplc="D44C1886">
      <w:start w:val="1"/>
      <w:numFmt w:val="bullet"/>
      <w:lvlText w:val=""/>
      <w:lvlJc w:val="left"/>
      <w:pPr>
        <w:tabs>
          <w:tab w:val="num" w:pos="720"/>
        </w:tabs>
        <w:ind w:left="720" w:hanging="360"/>
      </w:pPr>
      <w:rPr>
        <w:rFonts w:ascii="Wingdings" w:hAnsi="Wingdings" w:hint="default"/>
      </w:rPr>
    </w:lvl>
    <w:lvl w:ilvl="1" w:tplc="121E81DA" w:tentative="1">
      <w:start w:val="1"/>
      <w:numFmt w:val="bullet"/>
      <w:lvlText w:val=""/>
      <w:lvlJc w:val="left"/>
      <w:pPr>
        <w:tabs>
          <w:tab w:val="num" w:pos="1440"/>
        </w:tabs>
        <w:ind w:left="1440" w:hanging="360"/>
      </w:pPr>
      <w:rPr>
        <w:rFonts w:ascii="Wingdings" w:hAnsi="Wingdings" w:hint="default"/>
      </w:rPr>
    </w:lvl>
    <w:lvl w:ilvl="2" w:tplc="FFE48DA8" w:tentative="1">
      <w:start w:val="1"/>
      <w:numFmt w:val="bullet"/>
      <w:lvlText w:val=""/>
      <w:lvlJc w:val="left"/>
      <w:pPr>
        <w:tabs>
          <w:tab w:val="num" w:pos="2160"/>
        </w:tabs>
        <w:ind w:left="2160" w:hanging="360"/>
      </w:pPr>
      <w:rPr>
        <w:rFonts w:ascii="Wingdings" w:hAnsi="Wingdings" w:hint="default"/>
      </w:rPr>
    </w:lvl>
    <w:lvl w:ilvl="3" w:tplc="D08409D2" w:tentative="1">
      <w:start w:val="1"/>
      <w:numFmt w:val="bullet"/>
      <w:lvlText w:val=""/>
      <w:lvlJc w:val="left"/>
      <w:pPr>
        <w:tabs>
          <w:tab w:val="num" w:pos="2880"/>
        </w:tabs>
        <w:ind w:left="2880" w:hanging="360"/>
      </w:pPr>
      <w:rPr>
        <w:rFonts w:ascii="Wingdings" w:hAnsi="Wingdings" w:hint="default"/>
      </w:rPr>
    </w:lvl>
    <w:lvl w:ilvl="4" w:tplc="08E0EBD2" w:tentative="1">
      <w:start w:val="1"/>
      <w:numFmt w:val="bullet"/>
      <w:lvlText w:val=""/>
      <w:lvlJc w:val="left"/>
      <w:pPr>
        <w:tabs>
          <w:tab w:val="num" w:pos="3600"/>
        </w:tabs>
        <w:ind w:left="3600" w:hanging="360"/>
      </w:pPr>
      <w:rPr>
        <w:rFonts w:ascii="Wingdings" w:hAnsi="Wingdings" w:hint="default"/>
      </w:rPr>
    </w:lvl>
    <w:lvl w:ilvl="5" w:tplc="950A04A6" w:tentative="1">
      <w:start w:val="1"/>
      <w:numFmt w:val="bullet"/>
      <w:lvlText w:val=""/>
      <w:lvlJc w:val="left"/>
      <w:pPr>
        <w:tabs>
          <w:tab w:val="num" w:pos="4320"/>
        </w:tabs>
        <w:ind w:left="4320" w:hanging="360"/>
      </w:pPr>
      <w:rPr>
        <w:rFonts w:ascii="Wingdings" w:hAnsi="Wingdings" w:hint="default"/>
      </w:rPr>
    </w:lvl>
    <w:lvl w:ilvl="6" w:tplc="CD6A1290" w:tentative="1">
      <w:start w:val="1"/>
      <w:numFmt w:val="bullet"/>
      <w:lvlText w:val=""/>
      <w:lvlJc w:val="left"/>
      <w:pPr>
        <w:tabs>
          <w:tab w:val="num" w:pos="5040"/>
        </w:tabs>
        <w:ind w:left="5040" w:hanging="360"/>
      </w:pPr>
      <w:rPr>
        <w:rFonts w:ascii="Wingdings" w:hAnsi="Wingdings" w:hint="default"/>
      </w:rPr>
    </w:lvl>
    <w:lvl w:ilvl="7" w:tplc="8C0AEBB0" w:tentative="1">
      <w:start w:val="1"/>
      <w:numFmt w:val="bullet"/>
      <w:lvlText w:val=""/>
      <w:lvlJc w:val="left"/>
      <w:pPr>
        <w:tabs>
          <w:tab w:val="num" w:pos="5760"/>
        </w:tabs>
        <w:ind w:left="5760" w:hanging="360"/>
      </w:pPr>
      <w:rPr>
        <w:rFonts w:ascii="Wingdings" w:hAnsi="Wingdings" w:hint="default"/>
      </w:rPr>
    </w:lvl>
    <w:lvl w:ilvl="8" w:tplc="7B7CE1F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8B3848"/>
    <w:multiLevelType w:val="hybridMultilevel"/>
    <w:tmpl w:val="A2D8E29E"/>
    <w:lvl w:ilvl="0" w:tplc="486A7008">
      <w:start w:val="1"/>
      <w:numFmt w:val="bullet"/>
      <w:lvlText w:val=""/>
      <w:lvlJc w:val="left"/>
      <w:pPr>
        <w:tabs>
          <w:tab w:val="num" w:pos="720"/>
        </w:tabs>
        <w:ind w:left="720" w:hanging="360"/>
      </w:pPr>
      <w:rPr>
        <w:rFonts w:ascii="Wingdings" w:hAnsi="Wingdings" w:hint="default"/>
      </w:rPr>
    </w:lvl>
    <w:lvl w:ilvl="1" w:tplc="50CC16D4" w:tentative="1">
      <w:start w:val="1"/>
      <w:numFmt w:val="bullet"/>
      <w:lvlText w:val=""/>
      <w:lvlJc w:val="left"/>
      <w:pPr>
        <w:tabs>
          <w:tab w:val="num" w:pos="1440"/>
        </w:tabs>
        <w:ind w:left="1440" w:hanging="360"/>
      </w:pPr>
      <w:rPr>
        <w:rFonts w:ascii="Wingdings" w:hAnsi="Wingdings" w:hint="default"/>
      </w:rPr>
    </w:lvl>
    <w:lvl w:ilvl="2" w:tplc="3266CD58" w:tentative="1">
      <w:start w:val="1"/>
      <w:numFmt w:val="bullet"/>
      <w:lvlText w:val=""/>
      <w:lvlJc w:val="left"/>
      <w:pPr>
        <w:tabs>
          <w:tab w:val="num" w:pos="2160"/>
        </w:tabs>
        <w:ind w:left="2160" w:hanging="360"/>
      </w:pPr>
      <w:rPr>
        <w:rFonts w:ascii="Wingdings" w:hAnsi="Wingdings" w:hint="default"/>
      </w:rPr>
    </w:lvl>
    <w:lvl w:ilvl="3" w:tplc="4C78216E" w:tentative="1">
      <w:start w:val="1"/>
      <w:numFmt w:val="bullet"/>
      <w:lvlText w:val=""/>
      <w:lvlJc w:val="left"/>
      <w:pPr>
        <w:tabs>
          <w:tab w:val="num" w:pos="2880"/>
        </w:tabs>
        <w:ind w:left="2880" w:hanging="360"/>
      </w:pPr>
      <w:rPr>
        <w:rFonts w:ascii="Wingdings" w:hAnsi="Wingdings" w:hint="default"/>
      </w:rPr>
    </w:lvl>
    <w:lvl w:ilvl="4" w:tplc="FB2424FA" w:tentative="1">
      <w:start w:val="1"/>
      <w:numFmt w:val="bullet"/>
      <w:lvlText w:val=""/>
      <w:lvlJc w:val="left"/>
      <w:pPr>
        <w:tabs>
          <w:tab w:val="num" w:pos="3600"/>
        </w:tabs>
        <w:ind w:left="3600" w:hanging="360"/>
      </w:pPr>
      <w:rPr>
        <w:rFonts w:ascii="Wingdings" w:hAnsi="Wingdings" w:hint="default"/>
      </w:rPr>
    </w:lvl>
    <w:lvl w:ilvl="5" w:tplc="0A06F410" w:tentative="1">
      <w:start w:val="1"/>
      <w:numFmt w:val="bullet"/>
      <w:lvlText w:val=""/>
      <w:lvlJc w:val="left"/>
      <w:pPr>
        <w:tabs>
          <w:tab w:val="num" w:pos="4320"/>
        </w:tabs>
        <w:ind w:left="4320" w:hanging="360"/>
      </w:pPr>
      <w:rPr>
        <w:rFonts w:ascii="Wingdings" w:hAnsi="Wingdings" w:hint="default"/>
      </w:rPr>
    </w:lvl>
    <w:lvl w:ilvl="6" w:tplc="8DC2F37C" w:tentative="1">
      <w:start w:val="1"/>
      <w:numFmt w:val="bullet"/>
      <w:lvlText w:val=""/>
      <w:lvlJc w:val="left"/>
      <w:pPr>
        <w:tabs>
          <w:tab w:val="num" w:pos="5040"/>
        </w:tabs>
        <w:ind w:left="5040" w:hanging="360"/>
      </w:pPr>
      <w:rPr>
        <w:rFonts w:ascii="Wingdings" w:hAnsi="Wingdings" w:hint="default"/>
      </w:rPr>
    </w:lvl>
    <w:lvl w:ilvl="7" w:tplc="97200B80" w:tentative="1">
      <w:start w:val="1"/>
      <w:numFmt w:val="bullet"/>
      <w:lvlText w:val=""/>
      <w:lvlJc w:val="left"/>
      <w:pPr>
        <w:tabs>
          <w:tab w:val="num" w:pos="5760"/>
        </w:tabs>
        <w:ind w:left="5760" w:hanging="360"/>
      </w:pPr>
      <w:rPr>
        <w:rFonts w:ascii="Wingdings" w:hAnsi="Wingdings" w:hint="default"/>
      </w:rPr>
    </w:lvl>
    <w:lvl w:ilvl="8" w:tplc="B1D8206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104A84"/>
    <w:multiLevelType w:val="hybridMultilevel"/>
    <w:tmpl w:val="469C2CCC"/>
    <w:lvl w:ilvl="0" w:tplc="9EC8E77A">
      <w:start w:val="1"/>
      <w:numFmt w:val="upperLetter"/>
      <w:lvlText w:val="%1."/>
      <w:lvlJc w:val="left"/>
      <w:pPr>
        <w:ind w:left="720" w:hanging="360"/>
      </w:pPr>
      <w:rPr>
        <w:rFonts w:ascii="Arial" w:hAnsi="Arial" w:cs="Arial" w:hint="default"/>
        <w:b/>
        <w:color w:val="7030A0"/>
        <w:sz w:val="32"/>
      </w:rPr>
    </w:lvl>
    <w:lvl w:ilvl="1" w:tplc="035073EC">
      <w:start w:val="1"/>
      <w:numFmt w:val="bullet"/>
      <w:lvlText w:val=""/>
      <w:lvlJc w:val="left"/>
      <w:pPr>
        <w:ind w:left="1440" w:hanging="360"/>
      </w:pPr>
      <w:rPr>
        <w:rFonts w:ascii="Wingdings" w:hAnsi="Wingdings" w:hint="default"/>
        <w:b/>
        <w:color w:val="00B05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865875"/>
    <w:multiLevelType w:val="hybridMultilevel"/>
    <w:tmpl w:val="A2BEEB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D5F6790"/>
    <w:multiLevelType w:val="hybridMultilevel"/>
    <w:tmpl w:val="B6661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7837C6"/>
    <w:multiLevelType w:val="hybridMultilevel"/>
    <w:tmpl w:val="52980B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95652458">
    <w:abstractNumId w:val="1"/>
  </w:num>
  <w:num w:numId="2" w16cid:durableId="2002346448">
    <w:abstractNumId w:val="5"/>
  </w:num>
  <w:num w:numId="3" w16cid:durableId="2021661499">
    <w:abstractNumId w:val="6"/>
  </w:num>
  <w:num w:numId="4" w16cid:durableId="1209144251">
    <w:abstractNumId w:val="2"/>
  </w:num>
  <w:num w:numId="5" w16cid:durableId="374963668">
    <w:abstractNumId w:val="11"/>
  </w:num>
  <w:num w:numId="6" w16cid:durableId="866912456">
    <w:abstractNumId w:val="16"/>
  </w:num>
  <w:num w:numId="7" w16cid:durableId="426272928">
    <w:abstractNumId w:val="14"/>
  </w:num>
  <w:num w:numId="8" w16cid:durableId="671644911">
    <w:abstractNumId w:val="8"/>
  </w:num>
  <w:num w:numId="9" w16cid:durableId="1069618845">
    <w:abstractNumId w:val="7"/>
  </w:num>
  <w:num w:numId="10" w16cid:durableId="1738894627">
    <w:abstractNumId w:val="13"/>
  </w:num>
  <w:num w:numId="11" w16cid:durableId="1754164308">
    <w:abstractNumId w:val="19"/>
  </w:num>
  <w:num w:numId="12" w16cid:durableId="330453733">
    <w:abstractNumId w:val="0"/>
  </w:num>
  <w:num w:numId="13" w16cid:durableId="1297221232">
    <w:abstractNumId w:val="21"/>
  </w:num>
  <w:num w:numId="14" w16cid:durableId="506987391">
    <w:abstractNumId w:val="3"/>
  </w:num>
  <w:num w:numId="15" w16cid:durableId="1795369924">
    <w:abstractNumId w:val="9"/>
  </w:num>
  <w:num w:numId="16" w16cid:durableId="661660737">
    <w:abstractNumId w:val="10"/>
  </w:num>
  <w:num w:numId="17" w16cid:durableId="1454328367">
    <w:abstractNumId w:val="4"/>
  </w:num>
  <w:num w:numId="18" w16cid:durableId="1467091711">
    <w:abstractNumId w:val="17"/>
  </w:num>
  <w:num w:numId="19" w16cid:durableId="1794904084">
    <w:abstractNumId w:val="18"/>
  </w:num>
  <w:num w:numId="20" w16cid:durableId="774638827">
    <w:abstractNumId w:val="12"/>
  </w:num>
  <w:num w:numId="21" w16cid:durableId="315961243">
    <w:abstractNumId w:val="22"/>
  </w:num>
  <w:num w:numId="22" w16cid:durableId="2138524838">
    <w:abstractNumId w:val="20"/>
  </w:num>
  <w:num w:numId="23" w16cid:durableId="123771317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49E"/>
    <w:rsid w:val="00004066"/>
    <w:rsid w:val="00021724"/>
    <w:rsid w:val="00022F79"/>
    <w:rsid w:val="00024496"/>
    <w:rsid w:val="0002621D"/>
    <w:rsid w:val="00026B41"/>
    <w:rsid w:val="000411C7"/>
    <w:rsid w:val="000448CE"/>
    <w:rsid w:val="000741F5"/>
    <w:rsid w:val="00083E18"/>
    <w:rsid w:val="000874D0"/>
    <w:rsid w:val="000919DB"/>
    <w:rsid w:val="00091E94"/>
    <w:rsid w:val="00092031"/>
    <w:rsid w:val="000A07E9"/>
    <w:rsid w:val="000A3A2C"/>
    <w:rsid w:val="000D1671"/>
    <w:rsid w:val="000E0775"/>
    <w:rsid w:val="000E297F"/>
    <w:rsid w:val="000F4138"/>
    <w:rsid w:val="000F6060"/>
    <w:rsid w:val="00116C9E"/>
    <w:rsid w:val="001334B9"/>
    <w:rsid w:val="0013351B"/>
    <w:rsid w:val="001352EE"/>
    <w:rsid w:val="0014311A"/>
    <w:rsid w:val="00144707"/>
    <w:rsid w:val="001530AF"/>
    <w:rsid w:val="00155563"/>
    <w:rsid w:val="0017169E"/>
    <w:rsid w:val="00183651"/>
    <w:rsid w:val="001958DD"/>
    <w:rsid w:val="001967A7"/>
    <w:rsid w:val="001A02F7"/>
    <w:rsid w:val="001B40F7"/>
    <w:rsid w:val="001B5A92"/>
    <w:rsid w:val="001C1AC1"/>
    <w:rsid w:val="001C6ED5"/>
    <w:rsid w:val="001D2881"/>
    <w:rsid w:val="001F02F6"/>
    <w:rsid w:val="00201C70"/>
    <w:rsid w:val="00205B93"/>
    <w:rsid w:val="00207ADB"/>
    <w:rsid w:val="00213EE6"/>
    <w:rsid w:val="002270B2"/>
    <w:rsid w:val="00234026"/>
    <w:rsid w:val="0023402D"/>
    <w:rsid w:val="00237EAA"/>
    <w:rsid w:val="002436E5"/>
    <w:rsid w:val="00255C92"/>
    <w:rsid w:val="0025697D"/>
    <w:rsid w:val="0027052E"/>
    <w:rsid w:val="002764D5"/>
    <w:rsid w:val="00277986"/>
    <w:rsid w:val="00286A74"/>
    <w:rsid w:val="002977FE"/>
    <w:rsid w:val="002B55A5"/>
    <w:rsid w:val="002C3787"/>
    <w:rsid w:val="002E44B4"/>
    <w:rsid w:val="002E6268"/>
    <w:rsid w:val="002F3D6F"/>
    <w:rsid w:val="002F4913"/>
    <w:rsid w:val="002F61D5"/>
    <w:rsid w:val="00312AA8"/>
    <w:rsid w:val="00314CF1"/>
    <w:rsid w:val="003214AC"/>
    <w:rsid w:val="00323D01"/>
    <w:rsid w:val="00332FE9"/>
    <w:rsid w:val="0034121E"/>
    <w:rsid w:val="0034186B"/>
    <w:rsid w:val="00344747"/>
    <w:rsid w:val="00350098"/>
    <w:rsid w:val="003518A6"/>
    <w:rsid w:val="003635F8"/>
    <w:rsid w:val="003679FC"/>
    <w:rsid w:val="00391560"/>
    <w:rsid w:val="00393B96"/>
    <w:rsid w:val="00395089"/>
    <w:rsid w:val="003A0A8A"/>
    <w:rsid w:val="003A6013"/>
    <w:rsid w:val="003C5561"/>
    <w:rsid w:val="003C624B"/>
    <w:rsid w:val="003C76C4"/>
    <w:rsid w:val="003D38C0"/>
    <w:rsid w:val="003E3263"/>
    <w:rsid w:val="003F2E0C"/>
    <w:rsid w:val="004028A2"/>
    <w:rsid w:val="00413C98"/>
    <w:rsid w:val="0041445C"/>
    <w:rsid w:val="00422B46"/>
    <w:rsid w:val="004245E1"/>
    <w:rsid w:val="004347A8"/>
    <w:rsid w:val="00435F78"/>
    <w:rsid w:val="00441F23"/>
    <w:rsid w:val="004525F7"/>
    <w:rsid w:val="00462A90"/>
    <w:rsid w:val="00466CAA"/>
    <w:rsid w:val="004750AD"/>
    <w:rsid w:val="00476398"/>
    <w:rsid w:val="0048479D"/>
    <w:rsid w:val="004849C9"/>
    <w:rsid w:val="00490B99"/>
    <w:rsid w:val="00492C78"/>
    <w:rsid w:val="004940A8"/>
    <w:rsid w:val="00494673"/>
    <w:rsid w:val="0049643F"/>
    <w:rsid w:val="00497279"/>
    <w:rsid w:val="004B1DEE"/>
    <w:rsid w:val="004C38FD"/>
    <w:rsid w:val="004C3E25"/>
    <w:rsid w:val="004C5E29"/>
    <w:rsid w:val="004D0E9B"/>
    <w:rsid w:val="004D175B"/>
    <w:rsid w:val="004D233E"/>
    <w:rsid w:val="004D5BBE"/>
    <w:rsid w:val="004D73B2"/>
    <w:rsid w:val="004D75FE"/>
    <w:rsid w:val="004F4E21"/>
    <w:rsid w:val="00501DED"/>
    <w:rsid w:val="00526928"/>
    <w:rsid w:val="0053157F"/>
    <w:rsid w:val="00547593"/>
    <w:rsid w:val="00551A86"/>
    <w:rsid w:val="00553861"/>
    <w:rsid w:val="00554AA3"/>
    <w:rsid w:val="0056125B"/>
    <w:rsid w:val="00562CDC"/>
    <w:rsid w:val="00574915"/>
    <w:rsid w:val="00576FBE"/>
    <w:rsid w:val="005863FE"/>
    <w:rsid w:val="00594CDB"/>
    <w:rsid w:val="00596553"/>
    <w:rsid w:val="005A0D06"/>
    <w:rsid w:val="005B05DB"/>
    <w:rsid w:val="005B1376"/>
    <w:rsid w:val="005B6731"/>
    <w:rsid w:val="005D0452"/>
    <w:rsid w:val="005D3AA6"/>
    <w:rsid w:val="005F1EF8"/>
    <w:rsid w:val="005F7C7C"/>
    <w:rsid w:val="006028D9"/>
    <w:rsid w:val="00610A59"/>
    <w:rsid w:val="0061153A"/>
    <w:rsid w:val="0061399F"/>
    <w:rsid w:val="00614449"/>
    <w:rsid w:val="00630128"/>
    <w:rsid w:val="0063612D"/>
    <w:rsid w:val="006432F7"/>
    <w:rsid w:val="00645ECE"/>
    <w:rsid w:val="00654E74"/>
    <w:rsid w:val="006564AA"/>
    <w:rsid w:val="00667566"/>
    <w:rsid w:val="00672AA7"/>
    <w:rsid w:val="00683CE0"/>
    <w:rsid w:val="0069001A"/>
    <w:rsid w:val="00693261"/>
    <w:rsid w:val="00697096"/>
    <w:rsid w:val="006A7101"/>
    <w:rsid w:val="006B0D88"/>
    <w:rsid w:val="006B5C72"/>
    <w:rsid w:val="006C243D"/>
    <w:rsid w:val="006C6562"/>
    <w:rsid w:val="006D6BF3"/>
    <w:rsid w:val="006E1C5D"/>
    <w:rsid w:val="006E1C95"/>
    <w:rsid w:val="006F5891"/>
    <w:rsid w:val="006F6464"/>
    <w:rsid w:val="00710A4F"/>
    <w:rsid w:val="0071550C"/>
    <w:rsid w:val="00720671"/>
    <w:rsid w:val="0072377B"/>
    <w:rsid w:val="0072618C"/>
    <w:rsid w:val="00727336"/>
    <w:rsid w:val="00727BED"/>
    <w:rsid w:val="007312AE"/>
    <w:rsid w:val="0073521E"/>
    <w:rsid w:val="00735C4E"/>
    <w:rsid w:val="00736358"/>
    <w:rsid w:val="00737BAC"/>
    <w:rsid w:val="00740F46"/>
    <w:rsid w:val="00746D2F"/>
    <w:rsid w:val="0076014E"/>
    <w:rsid w:val="007700C6"/>
    <w:rsid w:val="0077476A"/>
    <w:rsid w:val="00782823"/>
    <w:rsid w:val="00783940"/>
    <w:rsid w:val="00786096"/>
    <w:rsid w:val="00792480"/>
    <w:rsid w:val="007934E0"/>
    <w:rsid w:val="007A2898"/>
    <w:rsid w:val="007A6EFA"/>
    <w:rsid w:val="007B0C2C"/>
    <w:rsid w:val="007C4CE1"/>
    <w:rsid w:val="007D165E"/>
    <w:rsid w:val="007D7399"/>
    <w:rsid w:val="007D78BC"/>
    <w:rsid w:val="007E4E28"/>
    <w:rsid w:val="007F0FC3"/>
    <w:rsid w:val="007F6043"/>
    <w:rsid w:val="007F72F5"/>
    <w:rsid w:val="007F7321"/>
    <w:rsid w:val="0080497B"/>
    <w:rsid w:val="0080590E"/>
    <w:rsid w:val="00806D90"/>
    <w:rsid w:val="00811F96"/>
    <w:rsid w:val="00813DCD"/>
    <w:rsid w:val="00832E91"/>
    <w:rsid w:val="00836641"/>
    <w:rsid w:val="00851840"/>
    <w:rsid w:val="008524ED"/>
    <w:rsid w:val="00853F65"/>
    <w:rsid w:val="008623ED"/>
    <w:rsid w:val="00864BC5"/>
    <w:rsid w:val="008658C1"/>
    <w:rsid w:val="008877BB"/>
    <w:rsid w:val="00893AFC"/>
    <w:rsid w:val="008A0694"/>
    <w:rsid w:val="008A0EF3"/>
    <w:rsid w:val="008A127C"/>
    <w:rsid w:val="008A14F1"/>
    <w:rsid w:val="008A2AC4"/>
    <w:rsid w:val="008B70A0"/>
    <w:rsid w:val="0090177E"/>
    <w:rsid w:val="00903EE4"/>
    <w:rsid w:val="00910946"/>
    <w:rsid w:val="00926E04"/>
    <w:rsid w:val="009278C3"/>
    <w:rsid w:val="00951215"/>
    <w:rsid w:val="00966055"/>
    <w:rsid w:val="009722BB"/>
    <w:rsid w:val="00973BDA"/>
    <w:rsid w:val="00974665"/>
    <w:rsid w:val="00975E73"/>
    <w:rsid w:val="00977C43"/>
    <w:rsid w:val="009801C8"/>
    <w:rsid w:val="0098069C"/>
    <w:rsid w:val="00982CAB"/>
    <w:rsid w:val="00987A29"/>
    <w:rsid w:val="009922F1"/>
    <w:rsid w:val="0099790B"/>
    <w:rsid w:val="009A756C"/>
    <w:rsid w:val="009B5DFE"/>
    <w:rsid w:val="009B72EA"/>
    <w:rsid w:val="009C728F"/>
    <w:rsid w:val="009D227B"/>
    <w:rsid w:val="009D3AD4"/>
    <w:rsid w:val="009E1316"/>
    <w:rsid w:val="009E1682"/>
    <w:rsid w:val="009F20F9"/>
    <w:rsid w:val="00A0279B"/>
    <w:rsid w:val="00A062CD"/>
    <w:rsid w:val="00A0788B"/>
    <w:rsid w:val="00A07ED9"/>
    <w:rsid w:val="00A10550"/>
    <w:rsid w:val="00A14127"/>
    <w:rsid w:val="00A23B7C"/>
    <w:rsid w:val="00A3089F"/>
    <w:rsid w:val="00A40E02"/>
    <w:rsid w:val="00A63620"/>
    <w:rsid w:val="00A70D9C"/>
    <w:rsid w:val="00A74CB3"/>
    <w:rsid w:val="00A758AF"/>
    <w:rsid w:val="00A82CC2"/>
    <w:rsid w:val="00A920E2"/>
    <w:rsid w:val="00AA2431"/>
    <w:rsid w:val="00AA423B"/>
    <w:rsid w:val="00AB4197"/>
    <w:rsid w:val="00AC1C21"/>
    <w:rsid w:val="00AD3829"/>
    <w:rsid w:val="00AD3A31"/>
    <w:rsid w:val="00AE0BBC"/>
    <w:rsid w:val="00AE517B"/>
    <w:rsid w:val="00B03C05"/>
    <w:rsid w:val="00B102D5"/>
    <w:rsid w:val="00B118E3"/>
    <w:rsid w:val="00B206AF"/>
    <w:rsid w:val="00B26BA7"/>
    <w:rsid w:val="00B3040C"/>
    <w:rsid w:val="00B30876"/>
    <w:rsid w:val="00B352CF"/>
    <w:rsid w:val="00B37010"/>
    <w:rsid w:val="00B61B59"/>
    <w:rsid w:val="00B90F9C"/>
    <w:rsid w:val="00B92A4F"/>
    <w:rsid w:val="00B93544"/>
    <w:rsid w:val="00B95CB0"/>
    <w:rsid w:val="00BB574D"/>
    <w:rsid w:val="00BD12F3"/>
    <w:rsid w:val="00BD1D94"/>
    <w:rsid w:val="00BD25D7"/>
    <w:rsid w:val="00BD57C1"/>
    <w:rsid w:val="00BD5D45"/>
    <w:rsid w:val="00BD6983"/>
    <w:rsid w:val="00BD6A9C"/>
    <w:rsid w:val="00BE267D"/>
    <w:rsid w:val="00BE5268"/>
    <w:rsid w:val="00BF44B6"/>
    <w:rsid w:val="00BF7591"/>
    <w:rsid w:val="00C01A48"/>
    <w:rsid w:val="00C1169B"/>
    <w:rsid w:val="00C16484"/>
    <w:rsid w:val="00C21EEF"/>
    <w:rsid w:val="00C25119"/>
    <w:rsid w:val="00C47B8B"/>
    <w:rsid w:val="00C603D3"/>
    <w:rsid w:val="00C621EF"/>
    <w:rsid w:val="00C8527A"/>
    <w:rsid w:val="00C9344B"/>
    <w:rsid w:val="00CA02C4"/>
    <w:rsid w:val="00CA5562"/>
    <w:rsid w:val="00CA6968"/>
    <w:rsid w:val="00CB1BBB"/>
    <w:rsid w:val="00CB27E3"/>
    <w:rsid w:val="00CB4599"/>
    <w:rsid w:val="00CD03B8"/>
    <w:rsid w:val="00CD65BC"/>
    <w:rsid w:val="00CD703B"/>
    <w:rsid w:val="00CF71D1"/>
    <w:rsid w:val="00D31A14"/>
    <w:rsid w:val="00D340E6"/>
    <w:rsid w:val="00D42DD3"/>
    <w:rsid w:val="00D52FE1"/>
    <w:rsid w:val="00D64F82"/>
    <w:rsid w:val="00D66106"/>
    <w:rsid w:val="00D93ED8"/>
    <w:rsid w:val="00DA0258"/>
    <w:rsid w:val="00DA611F"/>
    <w:rsid w:val="00DA752C"/>
    <w:rsid w:val="00DB04FB"/>
    <w:rsid w:val="00DC519F"/>
    <w:rsid w:val="00DC5D52"/>
    <w:rsid w:val="00DC6845"/>
    <w:rsid w:val="00DD1C26"/>
    <w:rsid w:val="00DF0DBB"/>
    <w:rsid w:val="00E0249E"/>
    <w:rsid w:val="00E24D6D"/>
    <w:rsid w:val="00E31EF3"/>
    <w:rsid w:val="00E40E4F"/>
    <w:rsid w:val="00E45818"/>
    <w:rsid w:val="00E61A13"/>
    <w:rsid w:val="00E7324E"/>
    <w:rsid w:val="00E77E00"/>
    <w:rsid w:val="00E853FB"/>
    <w:rsid w:val="00E85503"/>
    <w:rsid w:val="00E869BA"/>
    <w:rsid w:val="00E93FF8"/>
    <w:rsid w:val="00E9678F"/>
    <w:rsid w:val="00EA45CE"/>
    <w:rsid w:val="00EA7B22"/>
    <w:rsid w:val="00EB01A1"/>
    <w:rsid w:val="00EB239D"/>
    <w:rsid w:val="00EB576F"/>
    <w:rsid w:val="00EC2E13"/>
    <w:rsid w:val="00EC5C80"/>
    <w:rsid w:val="00EC71B3"/>
    <w:rsid w:val="00EE0FAA"/>
    <w:rsid w:val="00EE70FF"/>
    <w:rsid w:val="00EF7D18"/>
    <w:rsid w:val="00F011B0"/>
    <w:rsid w:val="00F1008E"/>
    <w:rsid w:val="00F144FD"/>
    <w:rsid w:val="00F14C80"/>
    <w:rsid w:val="00F23B5A"/>
    <w:rsid w:val="00F24549"/>
    <w:rsid w:val="00F24DA4"/>
    <w:rsid w:val="00F43E88"/>
    <w:rsid w:val="00F44E53"/>
    <w:rsid w:val="00F52F07"/>
    <w:rsid w:val="00F61C55"/>
    <w:rsid w:val="00F7187B"/>
    <w:rsid w:val="00F71A88"/>
    <w:rsid w:val="00F730F8"/>
    <w:rsid w:val="00F81E3A"/>
    <w:rsid w:val="00F84FB8"/>
    <w:rsid w:val="00F86CC4"/>
    <w:rsid w:val="00F906EB"/>
    <w:rsid w:val="00F91E4B"/>
    <w:rsid w:val="00FA01B6"/>
    <w:rsid w:val="00FA1507"/>
    <w:rsid w:val="00FA2E14"/>
    <w:rsid w:val="00FB0AD4"/>
    <w:rsid w:val="00FB15D5"/>
    <w:rsid w:val="00FB3594"/>
    <w:rsid w:val="00FB5785"/>
    <w:rsid w:val="00FB63D1"/>
    <w:rsid w:val="00FC0317"/>
    <w:rsid w:val="00FC33C9"/>
    <w:rsid w:val="00FC3A96"/>
    <w:rsid w:val="00FE5553"/>
    <w:rsid w:val="01268123"/>
    <w:rsid w:val="0156FC08"/>
    <w:rsid w:val="07602199"/>
    <w:rsid w:val="0890AD7D"/>
    <w:rsid w:val="0AB1D60D"/>
    <w:rsid w:val="0B0D10DE"/>
    <w:rsid w:val="0C9383F0"/>
    <w:rsid w:val="0E9830DF"/>
    <w:rsid w:val="0E9ECFDE"/>
    <w:rsid w:val="0F0D306A"/>
    <w:rsid w:val="0F69E32C"/>
    <w:rsid w:val="0FE0CAE4"/>
    <w:rsid w:val="1218C019"/>
    <w:rsid w:val="13DBD014"/>
    <w:rsid w:val="148D16ED"/>
    <w:rsid w:val="15A44F7B"/>
    <w:rsid w:val="1A567FAB"/>
    <w:rsid w:val="1E54DD00"/>
    <w:rsid w:val="20B14DCC"/>
    <w:rsid w:val="222CACA7"/>
    <w:rsid w:val="238BFE32"/>
    <w:rsid w:val="264331F3"/>
    <w:rsid w:val="30AB89B2"/>
    <w:rsid w:val="37615661"/>
    <w:rsid w:val="3ACB5275"/>
    <w:rsid w:val="3C6D533B"/>
    <w:rsid w:val="3F9E7066"/>
    <w:rsid w:val="42D8D825"/>
    <w:rsid w:val="45D306A3"/>
    <w:rsid w:val="48BE4411"/>
    <w:rsid w:val="49F66463"/>
    <w:rsid w:val="4B838BBB"/>
    <w:rsid w:val="4D1F5C1C"/>
    <w:rsid w:val="4DDE0019"/>
    <w:rsid w:val="5376BC7C"/>
    <w:rsid w:val="55CFE9A1"/>
    <w:rsid w:val="5B75FB42"/>
    <w:rsid w:val="5E42FFB4"/>
    <w:rsid w:val="65DACAFE"/>
    <w:rsid w:val="682405EA"/>
    <w:rsid w:val="6A2FA7D3"/>
    <w:rsid w:val="6FAA45F3"/>
    <w:rsid w:val="72A3631B"/>
    <w:rsid w:val="73B9D4B7"/>
    <w:rsid w:val="77E609C7"/>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387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24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34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24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249E"/>
  </w:style>
  <w:style w:type="paragraph" w:styleId="Footer">
    <w:name w:val="footer"/>
    <w:basedOn w:val="Normal"/>
    <w:link w:val="FooterChar"/>
    <w:uiPriority w:val="99"/>
    <w:unhideWhenUsed/>
    <w:rsid w:val="00E024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249E"/>
  </w:style>
  <w:style w:type="character" w:customStyle="1" w:styleId="Heading1Char">
    <w:name w:val="Heading 1 Char"/>
    <w:basedOn w:val="DefaultParagraphFont"/>
    <w:link w:val="Heading1"/>
    <w:uiPriority w:val="9"/>
    <w:rsid w:val="00E0249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0249E"/>
    <w:pPr>
      <w:outlineLvl w:val="9"/>
    </w:pPr>
    <w:rPr>
      <w:lang w:val="en-US"/>
    </w:rPr>
  </w:style>
  <w:style w:type="paragraph" w:styleId="TOC1">
    <w:name w:val="toc 1"/>
    <w:basedOn w:val="Normal"/>
    <w:next w:val="Normal"/>
    <w:autoRedefine/>
    <w:uiPriority w:val="39"/>
    <w:unhideWhenUsed/>
    <w:rsid w:val="00E0249E"/>
    <w:pPr>
      <w:tabs>
        <w:tab w:val="right" w:leader="dot" w:pos="9350"/>
      </w:tabs>
      <w:spacing w:after="100"/>
    </w:pPr>
  </w:style>
  <w:style w:type="paragraph" w:styleId="TOC2">
    <w:name w:val="toc 2"/>
    <w:basedOn w:val="Normal"/>
    <w:next w:val="Normal"/>
    <w:autoRedefine/>
    <w:uiPriority w:val="39"/>
    <w:unhideWhenUsed/>
    <w:rsid w:val="00E0249E"/>
    <w:pPr>
      <w:numPr>
        <w:numId w:val="1"/>
      </w:numPr>
      <w:tabs>
        <w:tab w:val="right" w:leader="dot" w:pos="9350"/>
      </w:tabs>
      <w:spacing w:after="100"/>
    </w:pPr>
  </w:style>
  <w:style w:type="character" w:styleId="Hyperlink">
    <w:name w:val="Hyperlink"/>
    <w:basedOn w:val="DefaultParagraphFont"/>
    <w:uiPriority w:val="99"/>
    <w:unhideWhenUsed/>
    <w:rsid w:val="00E0249E"/>
    <w:rPr>
      <w:color w:val="0563C1" w:themeColor="hyperlink"/>
      <w:u w:val="single"/>
    </w:rPr>
  </w:style>
  <w:style w:type="paragraph" w:styleId="ListParagraph">
    <w:name w:val="List Paragraph"/>
    <w:basedOn w:val="Normal"/>
    <w:uiPriority w:val="34"/>
    <w:qFormat/>
    <w:rsid w:val="00B352CF"/>
    <w:pPr>
      <w:spacing w:after="0" w:line="240" w:lineRule="auto"/>
      <w:ind w:left="720"/>
      <w:contextualSpacing/>
    </w:pPr>
    <w:rPr>
      <w:rFonts w:ascii="Times New Roman" w:eastAsia="Times New Roman" w:hAnsi="Times New Roman" w:cs="Times New Roman"/>
      <w:sz w:val="24"/>
      <w:szCs w:val="24"/>
      <w:lang w:eastAsia="en-CA"/>
    </w:rPr>
  </w:style>
  <w:style w:type="character" w:customStyle="1" w:styleId="Heading2Char">
    <w:name w:val="Heading 2 Char"/>
    <w:basedOn w:val="DefaultParagraphFont"/>
    <w:link w:val="Heading2"/>
    <w:uiPriority w:val="9"/>
    <w:rsid w:val="00C934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596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27336"/>
    <w:rPr>
      <w:color w:val="605E5C"/>
      <w:shd w:val="clear" w:color="auto" w:fill="E1DFDD"/>
    </w:rPr>
  </w:style>
  <w:style w:type="table" w:styleId="ListTable3-Accent1">
    <w:name w:val="List Table 3 Accent 1"/>
    <w:basedOn w:val="TableNormal"/>
    <w:uiPriority w:val="48"/>
    <w:rsid w:val="00A07ED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880482">
      <w:bodyDiv w:val="1"/>
      <w:marLeft w:val="0"/>
      <w:marRight w:val="0"/>
      <w:marTop w:val="0"/>
      <w:marBottom w:val="0"/>
      <w:divBdr>
        <w:top w:val="none" w:sz="0" w:space="0" w:color="auto"/>
        <w:left w:val="none" w:sz="0" w:space="0" w:color="auto"/>
        <w:bottom w:val="none" w:sz="0" w:space="0" w:color="auto"/>
        <w:right w:val="none" w:sz="0" w:space="0" w:color="auto"/>
      </w:divBdr>
      <w:divsChild>
        <w:div w:id="357044843">
          <w:marLeft w:val="720"/>
          <w:marRight w:val="0"/>
          <w:marTop w:val="0"/>
          <w:marBottom w:val="0"/>
          <w:divBdr>
            <w:top w:val="none" w:sz="0" w:space="0" w:color="auto"/>
            <w:left w:val="none" w:sz="0" w:space="0" w:color="auto"/>
            <w:bottom w:val="none" w:sz="0" w:space="0" w:color="auto"/>
            <w:right w:val="none" w:sz="0" w:space="0" w:color="auto"/>
          </w:divBdr>
        </w:div>
        <w:div w:id="833036243">
          <w:marLeft w:val="720"/>
          <w:marRight w:val="0"/>
          <w:marTop w:val="0"/>
          <w:marBottom w:val="0"/>
          <w:divBdr>
            <w:top w:val="none" w:sz="0" w:space="0" w:color="auto"/>
            <w:left w:val="none" w:sz="0" w:space="0" w:color="auto"/>
            <w:bottom w:val="none" w:sz="0" w:space="0" w:color="auto"/>
            <w:right w:val="none" w:sz="0" w:space="0" w:color="auto"/>
          </w:divBdr>
        </w:div>
        <w:div w:id="139481625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www.tamethebeast.org" TargetMode="External"/><Relationship Id="rId26" Type="http://schemas.openxmlformats.org/officeDocument/2006/relationships/image" Target="media/image19.png"/><Relationship Id="rId39" Type="http://schemas.openxmlformats.org/officeDocument/2006/relationships/hyperlink" Target="http://www.flaticon.com/" TargetMode="External"/><Relationship Id="rId21" Type="http://schemas.openxmlformats.org/officeDocument/2006/relationships/hyperlink" Target="http://www.flaticon.com/" TargetMode="External"/><Relationship Id="rId34" Type="http://schemas.openxmlformats.org/officeDocument/2006/relationships/diagramLayout" Target="diagrams/layout3.xml"/><Relationship Id="rId42" Type="http://schemas.openxmlformats.org/officeDocument/2006/relationships/hyperlink" Target="http://www.flaticon.com/" TargetMode="External"/><Relationship Id="rId47" Type="http://schemas.openxmlformats.org/officeDocument/2006/relationships/image" Target="media/image24.png"/><Relationship Id="rId50" Type="http://schemas.openxmlformats.org/officeDocument/2006/relationships/hyperlink" Target="https://www.scpcn.ca/workshops/" TargetMode="External"/><Relationship Id="rId55" Type="http://schemas.openxmlformats.org/officeDocument/2006/relationships/hyperlink" Target="https://www.tamethebeast.org/"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diagramLayout" Target="diagrams/layout2.xml"/><Relationship Id="rId11" Type="http://schemas.openxmlformats.org/officeDocument/2006/relationships/diagramData" Target="diagrams/data1.xml"/><Relationship Id="rId24" Type="http://schemas.openxmlformats.org/officeDocument/2006/relationships/image" Target="media/image17.png"/><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hyperlink" Target="http://www.flaticon.com/" TargetMode="External"/><Relationship Id="rId45" Type="http://schemas.openxmlformats.org/officeDocument/2006/relationships/hyperlink" Target="http://www.flaticon.com/" TargetMode="External"/><Relationship Id="rId53" Type="http://schemas.openxmlformats.org/officeDocument/2006/relationships/hyperlink" Target="https://www.greglehman.ca/pain-science-workbooks/" TargetMode="External"/><Relationship Id="rId5" Type="http://schemas.openxmlformats.org/officeDocument/2006/relationships/footnotes" Target="footnotes.xml"/><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tinyurl.com/58t6vmkx" TargetMode="External"/><Relationship Id="rId14" Type="http://schemas.openxmlformats.org/officeDocument/2006/relationships/diagramColors" Target="diagrams/colors1.xml"/><Relationship Id="rId22" Type="http://schemas.openxmlformats.org/officeDocument/2006/relationships/hyperlink" Target="http://www.flaticon.com/" TargetMode="External"/><Relationship Id="rId27" Type="http://schemas.openxmlformats.org/officeDocument/2006/relationships/image" Target="media/image20.png"/><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openxmlformats.org/officeDocument/2006/relationships/hyperlink" Target="http://www.flaticon.com/" TargetMode="External"/><Relationship Id="rId48" Type="http://schemas.openxmlformats.org/officeDocument/2006/relationships/hyperlink" Target="http://www.flaticon.com/"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scpcn.ca/resources/" TargetMode="External"/><Relationship Id="rId3"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13.png"/><Relationship Id="rId25" Type="http://schemas.openxmlformats.org/officeDocument/2006/relationships/image" Target="media/image18.png"/><Relationship Id="rId33" Type="http://schemas.openxmlformats.org/officeDocument/2006/relationships/diagramData" Target="diagrams/data3.xml"/><Relationship Id="rId38" Type="http://schemas.openxmlformats.org/officeDocument/2006/relationships/image" Target="media/image21.png"/><Relationship Id="rId46" Type="http://schemas.openxmlformats.org/officeDocument/2006/relationships/hyperlink" Target="http://www.flaticon.com/" TargetMode="External"/><Relationship Id="rId20" Type="http://schemas.openxmlformats.org/officeDocument/2006/relationships/image" Target="media/image15.png"/><Relationship Id="rId41" Type="http://schemas.openxmlformats.org/officeDocument/2006/relationships/image" Target="media/image22.png"/><Relationship Id="rId54" Type="http://schemas.openxmlformats.org/officeDocument/2006/relationships/hyperlink" Target="https://www.iasp-pain.org/" TargetMode="Externa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diagramDrawing" Target="diagrams/drawing1.xml"/><Relationship Id="rId23" Type="http://schemas.openxmlformats.org/officeDocument/2006/relationships/image" Target="media/image16.png"/><Relationship Id="rId28" Type="http://schemas.openxmlformats.org/officeDocument/2006/relationships/diagramData" Target="diagrams/data2.xml"/><Relationship Id="rId36" Type="http://schemas.openxmlformats.org/officeDocument/2006/relationships/diagramColors" Target="diagrams/colors3.xml"/><Relationship Id="rId49" Type="http://schemas.openxmlformats.org/officeDocument/2006/relationships/hyperlink" Target="http://www.flaticon.com/"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diagramColors" Target="diagrams/colors2.xml"/><Relationship Id="rId44" Type="http://schemas.openxmlformats.org/officeDocument/2006/relationships/image" Target="media/image23.png"/><Relationship Id="rId52" Type="http://schemas.openxmlformats.org/officeDocument/2006/relationships/image" Target="media/image25.png"/></Relationships>
</file>

<file path=word/diagrams/_rels/data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B43C99-316D-4EE8-8C69-6F1E6E014EBD}" type="doc">
      <dgm:prSet loTypeId="urn:microsoft.com/office/officeart/2005/8/layout/hList7" loCatId="list" qsTypeId="urn:microsoft.com/office/officeart/2005/8/quickstyle/simple4" qsCatId="simple" csTypeId="urn:microsoft.com/office/officeart/2005/8/colors/accent1_4" csCatId="accent1" phldr="1"/>
      <dgm:spPr/>
    </dgm:pt>
    <dgm:pt modelId="{2875AC08-751E-46C4-9B8A-BD562BF8E0C1}">
      <dgm:prSet phldrT="[Text]"/>
      <dgm:spPr>
        <a:xfrm>
          <a:off x="0" y="0"/>
          <a:ext cx="1420998" cy="3641640"/>
        </a:xfrm>
        <a:prstGeom prst="roundRect">
          <a:avLst>
            <a:gd name="adj" fmla="val 10000"/>
          </a:avLst>
        </a:prstGeom>
      </dgm:spPr>
      <dgm:t>
        <a:bodyPr/>
        <a:lstStyle/>
        <a:p>
          <a:pPr algn="ctr">
            <a:buNone/>
          </a:pPr>
          <a:r>
            <a:rPr lang="en-CA">
              <a:latin typeface="Tw Cen MT" panose="020B0602020104020603"/>
              <a:ea typeface="+mn-ea"/>
              <a:cs typeface="+mn-cs"/>
            </a:rPr>
            <a:t>Pain Science 1&amp;2</a:t>
          </a:r>
          <a:endParaRPr lang="en-US" dirty="0">
            <a:latin typeface="Tw Cen MT" panose="020B0602020104020603"/>
            <a:ea typeface="+mn-ea"/>
            <a:cs typeface="+mn-cs"/>
          </a:endParaRPr>
        </a:p>
      </dgm:t>
    </dgm:pt>
    <dgm:pt modelId="{BDBBB102-6C06-48D7-8C8E-28E0175A6F61}" type="parTrans" cxnId="{9FD6703A-03EE-4EF5-868E-AFDE925E518A}">
      <dgm:prSet/>
      <dgm:spPr/>
      <dgm:t>
        <a:bodyPr/>
        <a:lstStyle/>
        <a:p>
          <a:pPr algn="ctr"/>
          <a:endParaRPr lang="en-US"/>
        </a:p>
      </dgm:t>
    </dgm:pt>
    <dgm:pt modelId="{4B52C047-0A4E-4A71-B646-BCC27A671B5D}" type="sibTrans" cxnId="{9FD6703A-03EE-4EF5-868E-AFDE925E518A}">
      <dgm:prSet/>
      <dgm:spPr/>
      <dgm:t>
        <a:bodyPr/>
        <a:lstStyle/>
        <a:p>
          <a:pPr algn="ctr"/>
          <a:endParaRPr lang="en-US"/>
        </a:p>
      </dgm:t>
    </dgm:pt>
    <dgm:pt modelId="{6624DFE7-FBCC-4243-AC27-F59C5CE1F493}">
      <dgm:prSet phldrT="[Text]"/>
      <dgm:spPr>
        <a:xfrm>
          <a:off x="2927257" y="0"/>
          <a:ext cx="1420998" cy="3641640"/>
        </a:xfrm>
        <a:prstGeom prst="roundRect">
          <a:avLst>
            <a:gd name="adj" fmla="val 10000"/>
          </a:avLst>
        </a:prstGeom>
      </dgm:spPr>
      <dgm:t>
        <a:bodyPr/>
        <a:lstStyle/>
        <a:p>
          <a:pPr algn="ctr">
            <a:buNone/>
          </a:pPr>
          <a:r>
            <a:rPr lang="en-CA">
              <a:latin typeface="Tw Cen MT" panose="020B0602020104020603"/>
              <a:ea typeface="+mn-ea"/>
              <a:cs typeface="+mn-cs"/>
            </a:rPr>
            <a:t>Pain Coping 1&amp;2</a:t>
          </a:r>
          <a:endParaRPr lang="en-US" dirty="0">
            <a:latin typeface="Tw Cen MT" panose="020B0602020104020603"/>
            <a:ea typeface="+mn-ea"/>
            <a:cs typeface="+mn-cs"/>
          </a:endParaRPr>
        </a:p>
      </dgm:t>
    </dgm:pt>
    <dgm:pt modelId="{3825A289-D18D-4052-9A93-0BD076DDD7AF}" type="parTrans" cxnId="{78851C6F-1E59-4ADA-9939-4EF492DF0BD7}">
      <dgm:prSet/>
      <dgm:spPr/>
      <dgm:t>
        <a:bodyPr/>
        <a:lstStyle/>
        <a:p>
          <a:pPr algn="ctr"/>
          <a:endParaRPr lang="en-US"/>
        </a:p>
      </dgm:t>
    </dgm:pt>
    <dgm:pt modelId="{D473986F-5037-4A7E-AEE3-D2E9E57279D3}" type="sibTrans" cxnId="{78851C6F-1E59-4ADA-9939-4EF492DF0BD7}">
      <dgm:prSet/>
      <dgm:spPr/>
      <dgm:t>
        <a:bodyPr/>
        <a:lstStyle/>
        <a:p>
          <a:pPr algn="ctr"/>
          <a:endParaRPr lang="en-US"/>
        </a:p>
      </dgm:t>
    </dgm:pt>
    <dgm:pt modelId="{D7974D06-EE2C-4A43-B13B-D77EBD22BECE}">
      <dgm:prSet phldrT="[Text]"/>
      <dgm:spPr>
        <a:xfrm>
          <a:off x="2927257" y="0"/>
          <a:ext cx="1420998" cy="3641640"/>
        </a:xfrm>
        <a:solidFill>
          <a:schemeClr val="accent1"/>
        </a:solidFill>
      </dgm:spPr>
      <dgm:t>
        <a:bodyPr/>
        <a:lstStyle/>
        <a:p>
          <a:pPr algn="ctr">
            <a:buNone/>
          </a:pPr>
          <a:r>
            <a:rPr lang="en-US" dirty="0">
              <a:latin typeface="Tw Cen MT" panose="020B0602020104020603"/>
              <a:ea typeface="+mn-ea"/>
              <a:cs typeface="+mn-cs"/>
            </a:rPr>
            <a:t>Pain Medication Fundamentals</a:t>
          </a:r>
        </a:p>
      </dgm:t>
    </dgm:pt>
    <dgm:pt modelId="{E5BF53A6-7462-4AD3-A56A-81F9A309D19D}" type="parTrans" cxnId="{69D871C9-A9E6-40F1-ADAB-5F90231A7678}">
      <dgm:prSet/>
      <dgm:spPr/>
      <dgm:t>
        <a:bodyPr/>
        <a:lstStyle/>
        <a:p>
          <a:pPr algn="ctr"/>
          <a:endParaRPr lang="en-CA"/>
        </a:p>
      </dgm:t>
    </dgm:pt>
    <dgm:pt modelId="{545BCA9F-0620-4C59-A88B-DB362C2ED66B}" type="sibTrans" cxnId="{69D871C9-A9E6-40F1-ADAB-5F90231A7678}">
      <dgm:prSet/>
      <dgm:spPr/>
      <dgm:t>
        <a:bodyPr/>
        <a:lstStyle/>
        <a:p>
          <a:pPr algn="ctr"/>
          <a:endParaRPr lang="en-CA"/>
        </a:p>
      </dgm:t>
    </dgm:pt>
    <dgm:pt modelId="{7BE2AD7B-BADF-48A9-BA27-DF16110A4FAB}">
      <dgm:prSet phldrT="[Text]"/>
      <dgm:spPr>
        <a:xfrm>
          <a:off x="5854515" y="0"/>
          <a:ext cx="1420998" cy="3641640"/>
        </a:xfrm>
        <a:prstGeom prst="roundRect">
          <a:avLst>
            <a:gd name="adj" fmla="val 10000"/>
          </a:avLst>
        </a:prstGeom>
      </dgm:spPr>
      <dgm:t>
        <a:bodyPr/>
        <a:lstStyle/>
        <a:p>
          <a:pPr algn="ctr">
            <a:buNone/>
          </a:pPr>
          <a:r>
            <a:rPr lang="en-CA" dirty="0">
              <a:latin typeface="Tw Cen MT" panose="020B0602020104020603"/>
              <a:ea typeface="+mn-ea"/>
              <a:cs typeface="+mn-cs"/>
            </a:rPr>
            <a:t>Other SCPCN Workshops</a:t>
          </a:r>
          <a:endParaRPr lang="en-US" dirty="0">
            <a:latin typeface="Tw Cen MT" panose="020B0602020104020603"/>
            <a:ea typeface="+mn-ea"/>
            <a:cs typeface="+mn-cs"/>
          </a:endParaRPr>
        </a:p>
      </dgm:t>
    </dgm:pt>
    <dgm:pt modelId="{C1C602E7-D4F8-4EEB-9213-E8DB74EEA51C}" type="sibTrans" cxnId="{F41DDC87-AA3A-415D-9AEA-EAA9242F8967}">
      <dgm:prSet/>
      <dgm:spPr/>
      <dgm:t>
        <a:bodyPr/>
        <a:lstStyle/>
        <a:p>
          <a:pPr algn="ctr"/>
          <a:endParaRPr lang="en-US"/>
        </a:p>
      </dgm:t>
    </dgm:pt>
    <dgm:pt modelId="{D73FD154-4E4A-4F91-82F2-CC9711C3F90A}" type="parTrans" cxnId="{F41DDC87-AA3A-415D-9AEA-EAA9242F8967}">
      <dgm:prSet/>
      <dgm:spPr/>
      <dgm:t>
        <a:bodyPr/>
        <a:lstStyle/>
        <a:p>
          <a:pPr algn="ctr"/>
          <a:endParaRPr lang="en-US"/>
        </a:p>
      </dgm:t>
    </dgm:pt>
    <dgm:pt modelId="{6DA0E8DD-1538-46A8-AC64-512924EFCC01}" type="pres">
      <dgm:prSet presAssocID="{61B43C99-316D-4EE8-8C69-6F1E6E014EBD}" presName="Name0" presStyleCnt="0">
        <dgm:presLayoutVars>
          <dgm:dir/>
          <dgm:resizeHandles val="exact"/>
        </dgm:presLayoutVars>
      </dgm:prSet>
      <dgm:spPr/>
    </dgm:pt>
    <dgm:pt modelId="{9448DFEB-1603-49FB-8FF4-B5104032F2D2}" type="pres">
      <dgm:prSet presAssocID="{61B43C99-316D-4EE8-8C69-6F1E6E014EBD}" presName="fgShape" presStyleLbl="fgShp" presStyleIdx="0" presStyleCnt="1"/>
      <dgm:spPr>
        <a:xfrm>
          <a:off x="291020" y="2913312"/>
          <a:ext cx="6693472" cy="546246"/>
        </a:xfrm>
        <a:prstGeom prst="leftRightArrow">
          <a:avLst/>
        </a:prstGeom>
      </dgm:spPr>
    </dgm:pt>
    <dgm:pt modelId="{76D951F4-F7C0-4729-95A4-98522F7E8C74}" type="pres">
      <dgm:prSet presAssocID="{61B43C99-316D-4EE8-8C69-6F1E6E014EBD}" presName="linComp" presStyleCnt="0"/>
      <dgm:spPr/>
    </dgm:pt>
    <dgm:pt modelId="{A5830A77-9930-4240-A1F9-30714103BE31}" type="pres">
      <dgm:prSet presAssocID="{2875AC08-751E-46C4-9B8A-BD562BF8E0C1}" presName="compNode" presStyleCnt="0"/>
      <dgm:spPr/>
    </dgm:pt>
    <dgm:pt modelId="{1AA8F3A7-709C-4472-BE25-698765E680D9}" type="pres">
      <dgm:prSet presAssocID="{2875AC08-751E-46C4-9B8A-BD562BF8E0C1}" presName="bkgdShape" presStyleLbl="node1" presStyleIdx="0" presStyleCnt="4"/>
      <dgm:spPr/>
    </dgm:pt>
    <dgm:pt modelId="{2E816B3F-BCCF-46EE-A40C-0F864BF94A55}" type="pres">
      <dgm:prSet presAssocID="{2875AC08-751E-46C4-9B8A-BD562BF8E0C1}" presName="nodeTx" presStyleLbl="node1" presStyleIdx="0" presStyleCnt="4">
        <dgm:presLayoutVars>
          <dgm:bulletEnabled val="1"/>
        </dgm:presLayoutVars>
      </dgm:prSet>
      <dgm:spPr/>
    </dgm:pt>
    <dgm:pt modelId="{FF69910A-C3C0-4BC5-9A7F-BDCEA6027153}" type="pres">
      <dgm:prSet presAssocID="{2875AC08-751E-46C4-9B8A-BD562BF8E0C1}" presName="invisiNode" presStyleLbl="node1" presStyleIdx="0" presStyleCnt="4"/>
      <dgm:spPr/>
    </dgm:pt>
    <dgm:pt modelId="{1DEA8E6F-763A-455B-BDD4-1CF44BFA61D2}" type="pres">
      <dgm:prSet presAssocID="{2875AC08-751E-46C4-9B8A-BD562BF8E0C1}" presName="imagNode" presStyleLbl="fgImgPlace1" presStyleIdx="0" presStyleCnt="4"/>
      <dgm:spPr>
        <a:xfrm>
          <a:off x="104166" y="218498"/>
          <a:ext cx="1212666" cy="1212666"/>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Compass"/>
        </a:ext>
      </dgm:extLst>
    </dgm:pt>
    <dgm:pt modelId="{36A223E2-6CEA-4DC7-BC43-15DE941B80AB}" type="pres">
      <dgm:prSet presAssocID="{4B52C047-0A4E-4A71-B646-BCC27A671B5D}" presName="sibTrans" presStyleLbl="sibTrans2D1" presStyleIdx="0" presStyleCnt="0"/>
      <dgm:spPr/>
    </dgm:pt>
    <dgm:pt modelId="{0B410A37-B8A4-4F5C-9DBD-23DF96547A71}" type="pres">
      <dgm:prSet presAssocID="{6624DFE7-FBCC-4243-AC27-F59C5CE1F493}" presName="compNode" presStyleCnt="0"/>
      <dgm:spPr/>
    </dgm:pt>
    <dgm:pt modelId="{65BE6323-A168-40DD-85BE-35A264760A22}" type="pres">
      <dgm:prSet presAssocID="{6624DFE7-FBCC-4243-AC27-F59C5CE1F493}" presName="bkgdShape" presStyleLbl="node1" presStyleIdx="1" presStyleCnt="4"/>
      <dgm:spPr/>
    </dgm:pt>
    <dgm:pt modelId="{0DE681D5-E6CD-4B59-8845-23CE66A8E135}" type="pres">
      <dgm:prSet presAssocID="{6624DFE7-FBCC-4243-AC27-F59C5CE1F493}" presName="nodeTx" presStyleLbl="node1" presStyleIdx="1" presStyleCnt="4">
        <dgm:presLayoutVars>
          <dgm:bulletEnabled val="1"/>
        </dgm:presLayoutVars>
      </dgm:prSet>
      <dgm:spPr/>
    </dgm:pt>
    <dgm:pt modelId="{72A9508F-5403-4BC1-83F7-5B582BECA539}" type="pres">
      <dgm:prSet presAssocID="{6624DFE7-FBCC-4243-AC27-F59C5CE1F493}" presName="invisiNode" presStyleLbl="node1" presStyleIdx="1" presStyleCnt="4"/>
      <dgm:spPr/>
    </dgm:pt>
    <dgm:pt modelId="{545F27F4-37BA-4A92-BEDA-C33B296213FA}" type="pres">
      <dgm:prSet presAssocID="{6624DFE7-FBCC-4243-AC27-F59C5CE1F493}" presName="imagNode" presStyleLbl="fgImgPlace1" presStyleIdx="1" presStyleCnt="4"/>
      <dgm:spPr>
        <a:xfrm>
          <a:off x="3031423" y="218498"/>
          <a:ext cx="1212666" cy="1212666"/>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Bullseye"/>
        </a:ext>
      </dgm:extLst>
    </dgm:pt>
    <dgm:pt modelId="{BE3C83FA-8AD5-4A92-BEB3-CEE4404566E3}" type="pres">
      <dgm:prSet presAssocID="{D473986F-5037-4A7E-AEE3-D2E9E57279D3}" presName="sibTrans" presStyleLbl="sibTrans2D1" presStyleIdx="0" presStyleCnt="0"/>
      <dgm:spPr/>
    </dgm:pt>
    <dgm:pt modelId="{45E9D060-FC3D-4A10-B4F4-BFFAB99F875C}" type="pres">
      <dgm:prSet presAssocID="{D7974D06-EE2C-4A43-B13B-D77EBD22BECE}" presName="compNode" presStyleCnt="0"/>
      <dgm:spPr/>
    </dgm:pt>
    <dgm:pt modelId="{8FD5B4E0-FBE5-486C-A7CC-1320C89D4862}" type="pres">
      <dgm:prSet presAssocID="{D7974D06-EE2C-4A43-B13B-D77EBD22BECE}" presName="bkgdShape" presStyleLbl="node1" presStyleIdx="2" presStyleCnt="4" custLinFactNeighborX="924" custLinFactNeighborY="41026"/>
      <dgm:spPr>
        <a:prstGeom prst="roundRect">
          <a:avLst>
            <a:gd name="adj" fmla="val 10000"/>
          </a:avLst>
        </a:prstGeom>
      </dgm:spPr>
    </dgm:pt>
    <dgm:pt modelId="{7C496AB2-C76F-4D4E-9BDE-A7D2D0904D99}" type="pres">
      <dgm:prSet presAssocID="{D7974D06-EE2C-4A43-B13B-D77EBD22BECE}" presName="nodeTx" presStyleLbl="node1" presStyleIdx="2" presStyleCnt="4">
        <dgm:presLayoutVars>
          <dgm:bulletEnabled val="1"/>
        </dgm:presLayoutVars>
      </dgm:prSet>
      <dgm:spPr/>
    </dgm:pt>
    <dgm:pt modelId="{40A2E494-E3A3-4A1C-85DE-87F1ACC0E9BE}" type="pres">
      <dgm:prSet presAssocID="{D7974D06-EE2C-4A43-B13B-D77EBD22BECE}" presName="invisiNode" presStyleLbl="node1" presStyleIdx="2" presStyleCnt="4"/>
      <dgm:spPr/>
    </dgm:pt>
    <dgm:pt modelId="{871E4A97-591E-42FD-B954-15C731BFED68}" type="pres">
      <dgm:prSet presAssocID="{D7974D06-EE2C-4A43-B13B-D77EBD22BECE}" presName="imagNode" presStyleLbl="fgImgPlace1" presStyleIdx="2" presStyleCnt="4" custLinFactNeighborX="4813" custLinFactNeighborY="4120"/>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Medicine outline"/>
        </a:ext>
      </dgm:extLst>
    </dgm:pt>
    <dgm:pt modelId="{EF27BBAA-AE5D-4689-9A75-AAB5827E0461}" type="pres">
      <dgm:prSet presAssocID="{545BCA9F-0620-4C59-A88B-DB362C2ED66B}" presName="sibTrans" presStyleLbl="sibTrans2D1" presStyleIdx="0" presStyleCnt="0"/>
      <dgm:spPr/>
    </dgm:pt>
    <dgm:pt modelId="{44C1B832-4A82-49C6-B245-A6D022A91392}" type="pres">
      <dgm:prSet presAssocID="{7BE2AD7B-BADF-48A9-BA27-DF16110A4FAB}" presName="compNode" presStyleCnt="0"/>
      <dgm:spPr/>
    </dgm:pt>
    <dgm:pt modelId="{5CBC008A-B002-4EED-9535-8BB9FB819666}" type="pres">
      <dgm:prSet presAssocID="{7BE2AD7B-BADF-48A9-BA27-DF16110A4FAB}" presName="bkgdShape" presStyleLbl="node1" presStyleIdx="3" presStyleCnt="4"/>
      <dgm:spPr/>
    </dgm:pt>
    <dgm:pt modelId="{6694C562-4EC6-4FAC-9CFF-37A826030CD8}" type="pres">
      <dgm:prSet presAssocID="{7BE2AD7B-BADF-48A9-BA27-DF16110A4FAB}" presName="nodeTx" presStyleLbl="node1" presStyleIdx="3" presStyleCnt="4">
        <dgm:presLayoutVars>
          <dgm:bulletEnabled val="1"/>
        </dgm:presLayoutVars>
      </dgm:prSet>
      <dgm:spPr/>
    </dgm:pt>
    <dgm:pt modelId="{7F728047-F975-46EC-BAA7-C6C5CBFCD43F}" type="pres">
      <dgm:prSet presAssocID="{7BE2AD7B-BADF-48A9-BA27-DF16110A4FAB}" presName="invisiNode" presStyleLbl="node1" presStyleIdx="3" presStyleCnt="4"/>
      <dgm:spPr/>
    </dgm:pt>
    <dgm:pt modelId="{27BC9F6D-22AB-48A7-8AEF-9842F8210723}" type="pres">
      <dgm:prSet presAssocID="{7BE2AD7B-BADF-48A9-BA27-DF16110A4FAB}" presName="imagNode" presStyleLbl="fgImgPlace1" presStyleIdx="3" presStyleCnt="4"/>
      <dgm:spPr>
        <a:xfrm>
          <a:off x="5958681" y="218498"/>
          <a:ext cx="1212666" cy="1212666"/>
        </a:xfrm>
        <a:prstGeom prst="ellipse">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Books"/>
        </a:ext>
      </dgm:extLst>
    </dgm:pt>
  </dgm:ptLst>
  <dgm:cxnLst>
    <dgm:cxn modelId="{4FA23504-6BA9-49CD-9EB5-BD31FA4E6ECA}" type="presOf" srcId="{D473986F-5037-4A7E-AEE3-D2E9E57279D3}" destId="{BE3C83FA-8AD5-4A92-BEB3-CEE4404566E3}" srcOrd="0" destOrd="0" presId="urn:microsoft.com/office/officeart/2005/8/layout/hList7"/>
    <dgm:cxn modelId="{877A3D2D-AA95-432A-B280-1F5D34930879}" type="presOf" srcId="{4B52C047-0A4E-4A71-B646-BCC27A671B5D}" destId="{36A223E2-6CEA-4DC7-BC43-15DE941B80AB}" srcOrd="0" destOrd="0" presId="urn:microsoft.com/office/officeart/2005/8/layout/hList7"/>
    <dgm:cxn modelId="{9FD6703A-03EE-4EF5-868E-AFDE925E518A}" srcId="{61B43C99-316D-4EE8-8C69-6F1E6E014EBD}" destId="{2875AC08-751E-46C4-9B8A-BD562BF8E0C1}" srcOrd="0" destOrd="0" parTransId="{BDBBB102-6C06-48D7-8C8E-28E0175A6F61}" sibTransId="{4B52C047-0A4E-4A71-B646-BCC27A671B5D}"/>
    <dgm:cxn modelId="{DA881843-C2AA-450C-B1EC-218AED192418}" type="presOf" srcId="{2875AC08-751E-46C4-9B8A-BD562BF8E0C1}" destId="{1AA8F3A7-709C-4472-BE25-698765E680D9}" srcOrd="0" destOrd="0" presId="urn:microsoft.com/office/officeart/2005/8/layout/hList7"/>
    <dgm:cxn modelId="{3936B646-CD15-465E-95CB-6077C3B01032}" type="presOf" srcId="{2875AC08-751E-46C4-9B8A-BD562BF8E0C1}" destId="{2E816B3F-BCCF-46EE-A40C-0F864BF94A55}" srcOrd="1" destOrd="0" presId="urn:microsoft.com/office/officeart/2005/8/layout/hList7"/>
    <dgm:cxn modelId="{78851C6F-1E59-4ADA-9939-4EF492DF0BD7}" srcId="{61B43C99-316D-4EE8-8C69-6F1E6E014EBD}" destId="{6624DFE7-FBCC-4243-AC27-F59C5CE1F493}" srcOrd="1" destOrd="0" parTransId="{3825A289-D18D-4052-9A93-0BD076DDD7AF}" sibTransId="{D473986F-5037-4A7E-AEE3-D2E9E57279D3}"/>
    <dgm:cxn modelId="{C3B12F76-5093-460D-A8C7-06606C44B8D6}" type="presOf" srcId="{7BE2AD7B-BADF-48A9-BA27-DF16110A4FAB}" destId="{6694C562-4EC6-4FAC-9CFF-37A826030CD8}" srcOrd="1" destOrd="0" presId="urn:microsoft.com/office/officeart/2005/8/layout/hList7"/>
    <dgm:cxn modelId="{5A3BE859-5A1A-4297-96CC-32A27C155092}" type="presOf" srcId="{7BE2AD7B-BADF-48A9-BA27-DF16110A4FAB}" destId="{5CBC008A-B002-4EED-9535-8BB9FB819666}" srcOrd="0" destOrd="0" presId="urn:microsoft.com/office/officeart/2005/8/layout/hList7"/>
    <dgm:cxn modelId="{36EA387A-91D5-4A81-8649-A87ACA105BD2}" type="presOf" srcId="{545BCA9F-0620-4C59-A88B-DB362C2ED66B}" destId="{EF27BBAA-AE5D-4689-9A75-AAB5827E0461}" srcOrd="0" destOrd="0" presId="urn:microsoft.com/office/officeart/2005/8/layout/hList7"/>
    <dgm:cxn modelId="{F41DDC87-AA3A-415D-9AEA-EAA9242F8967}" srcId="{61B43C99-316D-4EE8-8C69-6F1E6E014EBD}" destId="{7BE2AD7B-BADF-48A9-BA27-DF16110A4FAB}" srcOrd="3" destOrd="0" parTransId="{D73FD154-4E4A-4F91-82F2-CC9711C3F90A}" sibTransId="{C1C602E7-D4F8-4EEB-9213-E8DB74EEA51C}"/>
    <dgm:cxn modelId="{7A3DEF9A-2842-4770-ADB0-83CC95BCCE3B}" type="presOf" srcId="{61B43C99-316D-4EE8-8C69-6F1E6E014EBD}" destId="{6DA0E8DD-1538-46A8-AC64-512924EFCC01}" srcOrd="0" destOrd="0" presId="urn:microsoft.com/office/officeart/2005/8/layout/hList7"/>
    <dgm:cxn modelId="{69D871C9-A9E6-40F1-ADAB-5F90231A7678}" srcId="{61B43C99-316D-4EE8-8C69-6F1E6E014EBD}" destId="{D7974D06-EE2C-4A43-B13B-D77EBD22BECE}" srcOrd="2" destOrd="0" parTransId="{E5BF53A6-7462-4AD3-A56A-81F9A309D19D}" sibTransId="{545BCA9F-0620-4C59-A88B-DB362C2ED66B}"/>
    <dgm:cxn modelId="{C77E58CD-8737-4267-89F6-7F6C78756153}" type="presOf" srcId="{6624DFE7-FBCC-4243-AC27-F59C5CE1F493}" destId="{65BE6323-A168-40DD-85BE-35A264760A22}" srcOrd="0" destOrd="0" presId="urn:microsoft.com/office/officeart/2005/8/layout/hList7"/>
    <dgm:cxn modelId="{7A4558E6-06E3-4FDE-81C2-FA1BAAF9763C}" type="presOf" srcId="{6624DFE7-FBCC-4243-AC27-F59C5CE1F493}" destId="{0DE681D5-E6CD-4B59-8845-23CE66A8E135}" srcOrd="1" destOrd="0" presId="urn:microsoft.com/office/officeart/2005/8/layout/hList7"/>
    <dgm:cxn modelId="{3AE3BAF2-FCB3-457D-BC4D-0141C78617AA}" type="presOf" srcId="{D7974D06-EE2C-4A43-B13B-D77EBD22BECE}" destId="{7C496AB2-C76F-4D4E-9BDE-A7D2D0904D99}" srcOrd="1" destOrd="0" presId="urn:microsoft.com/office/officeart/2005/8/layout/hList7"/>
    <dgm:cxn modelId="{DF4CCAF3-0E2D-4303-B921-7332A1102A97}" type="presOf" srcId="{D7974D06-EE2C-4A43-B13B-D77EBD22BECE}" destId="{8FD5B4E0-FBE5-486C-A7CC-1320C89D4862}" srcOrd="0" destOrd="0" presId="urn:microsoft.com/office/officeart/2005/8/layout/hList7"/>
    <dgm:cxn modelId="{40ED3DC4-12EF-4444-A9CD-BFB04510E2FB}" type="presParOf" srcId="{6DA0E8DD-1538-46A8-AC64-512924EFCC01}" destId="{9448DFEB-1603-49FB-8FF4-B5104032F2D2}" srcOrd="0" destOrd="0" presId="urn:microsoft.com/office/officeart/2005/8/layout/hList7"/>
    <dgm:cxn modelId="{89A7069A-AFDD-4473-A821-568BC61F487F}" type="presParOf" srcId="{6DA0E8DD-1538-46A8-AC64-512924EFCC01}" destId="{76D951F4-F7C0-4729-95A4-98522F7E8C74}" srcOrd="1" destOrd="0" presId="urn:microsoft.com/office/officeart/2005/8/layout/hList7"/>
    <dgm:cxn modelId="{E55CFA99-BC90-4D09-AA02-0AAA8A0A7825}" type="presParOf" srcId="{76D951F4-F7C0-4729-95A4-98522F7E8C74}" destId="{A5830A77-9930-4240-A1F9-30714103BE31}" srcOrd="0" destOrd="0" presId="urn:microsoft.com/office/officeart/2005/8/layout/hList7"/>
    <dgm:cxn modelId="{D8D39696-E136-4256-82C6-A07A9CFCC02D}" type="presParOf" srcId="{A5830A77-9930-4240-A1F9-30714103BE31}" destId="{1AA8F3A7-709C-4472-BE25-698765E680D9}" srcOrd="0" destOrd="0" presId="urn:microsoft.com/office/officeart/2005/8/layout/hList7"/>
    <dgm:cxn modelId="{FCEC28CC-B23E-4FBD-9375-D316BDF9D1D0}" type="presParOf" srcId="{A5830A77-9930-4240-A1F9-30714103BE31}" destId="{2E816B3F-BCCF-46EE-A40C-0F864BF94A55}" srcOrd="1" destOrd="0" presId="urn:microsoft.com/office/officeart/2005/8/layout/hList7"/>
    <dgm:cxn modelId="{D6F2C429-70EC-4C13-A6DF-52FA60012E36}" type="presParOf" srcId="{A5830A77-9930-4240-A1F9-30714103BE31}" destId="{FF69910A-C3C0-4BC5-9A7F-BDCEA6027153}" srcOrd="2" destOrd="0" presId="urn:microsoft.com/office/officeart/2005/8/layout/hList7"/>
    <dgm:cxn modelId="{ADF0C4E5-9B78-49B6-B0F6-7F640A447473}" type="presParOf" srcId="{A5830A77-9930-4240-A1F9-30714103BE31}" destId="{1DEA8E6F-763A-455B-BDD4-1CF44BFA61D2}" srcOrd="3" destOrd="0" presId="urn:microsoft.com/office/officeart/2005/8/layout/hList7"/>
    <dgm:cxn modelId="{38BA1969-5D6A-4B92-A5B5-5901F0088B49}" type="presParOf" srcId="{76D951F4-F7C0-4729-95A4-98522F7E8C74}" destId="{36A223E2-6CEA-4DC7-BC43-15DE941B80AB}" srcOrd="1" destOrd="0" presId="urn:microsoft.com/office/officeart/2005/8/layout/hList7"/>
    <dgm:cxn modelId="{DE948F75-70D3-4508-8F65-7328C009C5AB}" type="presParOf" srcId="{76D951F4-F7C0-4729-95A4-98522F7E8C74}" destId="{0B410A37-B8A4-4F5C-9DBD-23DF96547A71}" srcOrd="2" destOrd="0" presId="urn:microsoft.com/office/officeart/2005/8/layout/hList7"/>
    <dgm:cxn modelId="{E2C43C24-052D-40F0-936D-E9B4D5334754}" type="presParOf" srcId="{0B410A37-B8A4-4F5C-9DBD-23DF96547A71}" destId="{65BE6323-A168-40DD-85BE-35A264760A22}" srcOrd="0" destOrd="0" presId="urn:microsoft.com/office/officeart/2005/8/layout/hList7"/>
    <dgm:cxn modelId="{694A990A-E5A2-4ABB-9404-96A97C58396E}" type="presParOf" srcId="{0B410A37-B8A4-4F5C-9DBD-23DF96547A71}" destId="{0DE681D5-E6CD-4B59-8845-23CE66A8E135}" srcOrd="1" destOrd="0" presId="urn:microsoft.com/office/officeart/2005/8/layout/hList7"/>
    <dgm:cxn modelId="{85B85101-7A9E-4C41-B3CC-20BF81B7FB87}" type="presParOf" srcId="{0B410A37-B8A4-4F5C-9DBD-23DF96547A71}" destId="{72A9508F-5403-4BC1-83F7-5B582BECA539}" srcOrd="2" destOrd="0" presId="urn:microsoft.com/office/officeart/2005/8/layout/hList7"/>
    <dgm:cxn modelId="{A8762EFF-7264-4F2B-9109-4F2B069DB6E1}" type="presParOf" srcId="{0B410A37-B8A4-4F5C-9DBD-23DF96547A71}" destId="{545F27F4-37BA-4A92-BEDA-C33B296213FA}" srcOrd="3" destOrd="0" presId="urn:microsoft.com/office/officeart/2005/8/layout/hList7"/>
    <dgm:cxn modelId="{D8CF7DD7-2359-4299-984F-1EB65ABADF5F}" type="presParOf" srcId="{76D951F4-F7C0-4729-95A4-98522F7E8C74}" destId="{BE3C83FA-8AD5-4A92-BEB3-CEE4404566E3}" srcOrd="3" destOrd="0" presId="urn:microsoft.com/office/officeart/2005/8/layout/hList7"/>
    <dgm:cxn modelId="{FB608769-A013-4278-A5E2-BE039D071838}" type="presParOf" srcId="{76D951F4-F7C0-4729-95A4-98522F7E8C74}" destId="{45E9D060-FC3D-4A10-B4F4-BFFAB99F875C}" srcOrd="4" destOrd="0" presId="urn:microsoft.com/office/officeart/2005/8/layout/hList7"/>
    <dgm:cxn modelId="{5A9A50BE-98A1-4265-8323-A1842F804C6D}" type="presParOf" srcId="{45E9D060-FC3D-4A10-B4F4-BFFAB99F875C}" destId="{8FD5B4E0-FBE5-486C-A7CC-1320C89D4862}" srcOrd="0" destOrd="0" presId="urn:microsoft.com/office/officeart/2005/8/layout/hList7"/>
    <dgm:cxn modelId="{CF609AC8-51DB-4902-9375-3CEA68A25C69}" type="presParOf" srcId="{45E9D060-FC3D-4A10-B4F4-BFFAB99F875C}" destId="{7C496AB2-C76F-4D4E-9BDE-A7D2D0904D99}" srcOrd="1" destOrd="0" presId="urn:microsoft.com/office/officeart/2005/8/layout/hList7"/>
    <dgm:cxn modelId="{C03EB1FB-1858-4C65-9795-B6D0E9716716}" type="presParOf" srcId="{45E9D060-FC3D-4A10-B4F4-BFFAB99F875C}" destId="{40A2E494-E3A3-4A1C-85DE-87F1ACC0E9BE}" srcOrd="2" destOrd="0" presId="urn:microsoft.com/office/officeart/2005/8/layout/hList7"/>
    <dgm:cxn modelId="{E1713C3C-0D2C-43BB-B45D-78EB92E99DBF}" type="presParOf" srcId="{45E9D060-FC3D-4A10-B4F4-BFFAB99F875C}" destId="{871E4A97-591E-42FD-B954-15C731BFED68}" srcOrd="3" destOrd="0" presId="urn:microsoft.com/office/officeart/2005/8/layout/hList7"/>
    <dgm:cxn modelId="{7D1663A4-799A-4588-AF8B-7CBA4A676516}" type="presParOf" srcId="{76D951F4-F7C0-4729-95A4-98522F7E8C74}" destId="{EF27BBAA-AE5D-4689-9A75-AAB5827E0461}" srcOrd="5" destOrd="0" presId="urn:microsoft.com/office/officeart/2005/8/layout/hList7"/>
    <dgm:cxn modelId="{DC825967-7DC9-4867-AC0D-35F5634EFC82}" type="presParOf" srcId="{76D951F4-F7C0-4729-95A4-98522F7E8C74}" destId="{44C1B832-4A82-49C6-B245-A6D022A91392}" srcOrd="6" destOrd="0" presId="urn:microsoft.com/office/officeart/2005/8/layout/hList7"/>
    <dgm:cxn modelId="{1A5C994B-7F72-4C59-883B-8EF38D53337B}" type="presParOf" srcId="{44C1B832-4A82-49C6-B245-A6D022A91392}" destId="{5CBC008A-B002-4EED-9535-8BB9FB819666}" srcOrd="0" destOrd="0" presId="urn:microsoft.com/office/officeart/2005/8/layout/hList7"/>
    <dgm:cxn modelId="{753009AE-7AD2-4651-AE1E-D03256458959}" type="presParOf" srcId="{44C1B832-4A82-49C6-B245-A6D022A91392}" destId="{6694C562-4EC6-4FAC-9CFF-37A826030CD8}" srcOrd="1" destOrd="0" presId="urn:microsoft.com/office/officeart/2005/8/layout/hList7"/>
    <dgm:cxn modelId="{466A5402-758B-4C98-A2A5-5E2FBE9BA55E}" type="presParOf" srcId="{44C1B832-4A82-49C6-B245-A6D022A91392}" destId="{7F728047-F975-46EC-BAA7-C6C5CBFCD43F}" srcOrd="2" destOrd="0" presId="urn:microsoft.com/office/officeart/2005/8/layout/hList7"/>
    <dgm:cxn modelId="{A5245826-89CA-4C37-AA2E-8CE8972232DA}" type="presParOf" srcId="{44C1B832-4A82-49C6-B245-A6D022A91392}" destId="{27BC9F6D-22AB-48A7-8AEF-9842F8210723}" srcOrd="3" destOrd="0" presId="urn:microsoft.com/office/officeart/2005/8/layout/hList7"/>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B45AAA6-86FE-46ED-B001-A9DF1233178D}" type="doc">
      <dgm:prSet loTypeId="urn:microsoft.com/office/officeart/2005/8/layout/venn1" loCatId="relationship" qsTypeId="urn:microsoft.com/office/officeart/2005/8/quickstyle/simple1" qsCatId="simple" csTypeId="urn:microsoft.com/office/officeart/2005/8/colors/accent1_2" csCatId="accent1" phldr="1"/>
      <dgm:spPr/>
      <dgm:t>
        <a:bodyPr/>
        <a:lstStyle/>
        <a:p>
          <a:endParaRPr lang="en-US"/>
        </a:p>
      </dgm:t>
    </dgm:pt>
    <dgm:pt modelId="{9FDF7941-45C0-4239-99AD-F7FC0307B01A}">
      <dgm:prSet phldrT="[Text]"/>
      <dgm:spPr>
        <a:xfrm>
          <a:off x="903208" y="141885"/>
          <a:ext cx="2503116" cy="2503116"/>
        </a:xfrm>
        <a:prstGeom prst="ellipse">
          <a:avLst/>
        </a:prstGeom>
        <a:solidFill>
          <a:srgbClr val="DFE3E5">
            <a:alpha val="50000"/>
          </a:srgbClr>
        </a:solidFill>
        <a:ln w="15875" cap="flat" cmpd="sng" algn="ctr">
          <a:solidFill>
            <a:srgbClr val="FFFFFF">
              <a:hueOff val="0"/>
              <a:satOff val="0"/>
              <a:lumOff val="0"/>
              <a:alphaOff val="0"/>
            </a:srgbClr>
          </a:solidFill>
          <a:prstDash val="solid"/>
        </a:ln>
        <a:effectLst/>
      </dgm:spPr>
      <dgm:t>
        <a:bodyPr/>
        <a:lstStyle/>
        <a:p>
          <a:pPr>
            <a:buNone/>
          </a:pPr>
          <a:r>
            <a:rPr lang="en-US" dirty="0">
              <a:solidFill>
                <a:srgbClr val="000000">
                  <a:hueOff val="0"/>
                  <a:satOff val="0"/>
                  <a:lumOff val="0"/>
                  <a:alphaOff val="0"/>
                </a:srgbClr>
              </a:solidFill>
              <a:latin typeface="Tw Cen MT" panose="020B0602020104020603"/>
              <a:ea typeface="+mn-ea"/>
              <a:cs typeface="+mn-cs"/>
            </a:rPr>
            <a:t>Feeling</a:t>
          </a:r>
        </a:p>
      </dgm:t>
    </dgm:pt>
    <dgm:pt modelId="{AE422607-161F-4434-B00C-D5C922AED971}" type="parTrans" cxnId="{7D87A4E3-E88C-42B4-8E42-22B7A3BCF405}">
      <dgm:prSet/>
      <dgm:spPr/>
      <dgm:t>
        <a:bodyPr/>
        <a:lstStyle/>
        <a:p>
          <a:endParaRPr lang="en-US"/>
        </a:p>
      </dgm:t>
    </dgm:pt>
    <dgm:pt modelId="{F060F959-4B01-4D96-BC42-4DEB2CC3DA75}" type="sibTrans" cxnId="{7D87A4E3-E88C-42B4-8E42-22B7A3BCF405}">
      <dgm:prSet/>
      <dgm:spPr/>
      <dgm:t>
        <a:bodyPr/>
        <a:lstStyle/>
        <a:p>
          <a:endParaRPr lang="en-US"/>
        </a:p>
      </dgm:t>
    </dgm:pt>
    <dgm:pt modelId="{D4300044-084B-415E-B4D6-D1874B9F877D}">
      <dgm:prSet phldrT="[Text]"/>
      <dgm:spPr>
        <a:xfrm>
          <a:off x="1806416" y="1706334"/>
          <a:ext cx="2503116" cy="2503116"/>
        </a:xfrm>
        <a:prstGeom prst="ellipse">
          <a:avLst/>
        </a:prstGeom>
        <a:solidFill>
          <a:srgbClr val="47A490">
            <a:alpha val="50000"/>
          </a:srgbClr>
        </a:solidFill>
        <a:ln w="15875" cap="flat" cmpd="sng" algn="ctr">
          <a:solidFill>
            <a:srgbClr val="FFFFFF">
              <a:hueOff val="0"/>
              <a:satOff val="0"/>
              <a:lumOff val="0"/>
              <a:alphaOff val="0"/>
            </a:srgbClr>
          </a:solidFill>
          <a:prstDash val="solid"/>
        </a:ln>
        <a:effectLst/>
      </dgm:spPr>
      <dgm:t>
        <a:bodyPr/>
        <a:lstStyle/>
        <a:p>
          <a:pPr>
            <a:buNone/>
          </a:pPr>
          <a:r>
            <a:rPr lang="en-US" dirty="0">
              <a:solidFill>
                <a:srgbClr val="000000">
                  <a:hueOff val="0"/>
                  <a:satOff val="0"/>
                  <a:lumOff val="0"/>
                  <a:alphaOff val="0"/>
                </a:srgbClr>
              </a:solidFill>
              <a:latin typeface="Tw Cen MT" panose="020B0602020104020603"/>
              <a:ea typeface="+mn-ea"/>
              <a:cs typeface="+mn-cs"/>
            </a:rPr>
            <a:t>Thinking</a:t>
          </a:r>
        </a:p>
      </dgm:t>
    </dgm:pt>
    <dgm:pt modelId="{17A72899-3D90-4622-82C5-F1FEDE60217A}" type="parTrans" cxnId="{4F4974FE-84FF-4AD8-8256-CDD07247801A}">
      <dgm:prSet/>
      <dgm:spPr/>
      <dgm:t>
        <a:bodyPr/>
        <a:lstStyle/>
        <a:p>
          <a:endParaRPr lang="en-US"/>
        </a:p>
      </dgm:t>
    </dgm:pt>
    <dgm:pt modelId="{9DF9EAB3-498F-4C8D-9D38-CD25D5783784}" type="sibTrans" cxnId="{4F4974FE-84FF-4AD8-8256-CDD07247801A}">
      <dgm:prSet/>
      <dgm:spPr/>
      <dgm:t>
        <a:bodyPr/>
        <a:lstStyle/>
        <a:p>
          <a:endParaRPr lang="en-US"/>
        </a:p>
      </dgm:t>
    </dgm:pt>
    <dgm:pt modelId="{E0DD3B68-306A-40BE-8127-1B5544E4E25D}">
      <dgm:prSet phldrT="[Text]"/>
      <dgm:spPr>
        <a:xfrm>
          <a:off x="0" y="1706334"/>
          <a:ext cx="2503116" cy="2503116"/>
        </a:xfrm>
        <a:prstGeom prst="ellipse">
          <a:avLst/>
        </a:prstGeom>
        <a:solidFill>
          <a:srgbClr val="155BA8">
            <a:alpha val="50000"/>
            <a:hueOff val="0"/>
            <a:satOff val="0"/>
            <a:lumOff val="0"/>
            <a:alphaOff val="0"/>
          </a:srgbClr>
        </a:solidFill>
        <a:ln w="15875" cap="flat" cmpd="sng" algn="ctr">
          <a:solidFill>
            <a:srgbClr val="FFFFFF">
              <a:hueOff val="0"/>
              <a:satOff val="0"/>
              <a:lumOff val="0"/>
              <a:alphaOff val="0"/>
            </a:srgbClr>
          </a:solidFill>
          <a:prstDash val="solid"/>
        </a:ln>
        <a:effectLst/>
      </dgm:spPr>
      <dgm:t>
        <a:bodyPr/>
        <a:lstStyle/>
        <a:p>
          <a:pPr>
            <a:buNone/>
          </a:pPr>
          <a:r>
            <a:rPr lang="en-US" dirty="0">
              <a:solidFill>
                <a:srgbClr val="000000">
                  <a:hueOff val="0"/>
                  <a:satOff val="0"/>
                  <a:lumOff val="0"/>
                  <a:alphaOff val="0"/>
                </a:srgbClr>
              </a:solidFill>
              <a:latin typeface="Tw Cen MT" panose="020B0602020104020603"/>
              <a:ea typeface="+mn-ea"/>
              <a:cs typeface="+mn-cs"/>
            </a:rPr>
            <a:t>Physical</a:t>
          </a:r>
        </a:p>
      </dgm:t>
    </dgm:pt>
    <dgm:pt modelId="{65AA3B8C-D4B1-41BC-9820-31789F149695}" type="parTrans" cxnId="{127A01FD-68AB-4329-98EA-08BAD561C4E5}">
      <dgm:prSet/>
      <dgm:spPr/>
      <dgm:t>
        <a:bodyPr/>
        <a:lstStyle/>
        <a:p>
          <a:endParaRPr lang="en-US"/>
        </a:p>
      </dgm:t>
    </dgm:pt>
    <dgm:pt modelId="{A41D2D7A-C9D0-4919-9278-D74123F2C7B7}" type="sibTrans" cxnId="{127A01FD-68AB-4329-98EA-08BAD561C4E5}">
      <dgm:prSet/>
      <dgm:spPr/>
      <dgm:t>
        <a:bodyPr/>
        <a:lstStyle/>
        <a:p>
          <a:endParaRPr lang="en-US"/>
        </a:p>
      </dgm:t>
    </dgm:pt>
    <dgm:pt modelId="{F3E0F1D6-EB08-4070-97AE-D9F4281F6C1E}" type="pres">
      <dgm:prSet presAssocID="{3B45AAA6-86FE-46ED-B001-A9DF1233178D}" presName="compositeShape" presStyleCnt="0">
        <dgm:presLayoutVars>
          <dgm:chMax val="7"/>
          <dgm:dir/>
          <dgm:resizeHandles val="exact"/>
        </dgm:presLayoutVars>
      </dgm:prSet>
      <dgm:spPr/>
    </dgm:pt>
    <dgm:pt modelId="{FF2D0CCB-DE6A-41E3-9EB3-E35E9C57ED97}" type="pres">
      <dgm:prSet presAssocID="{9FDF7941-45C0-4239-99AD-F7FC0307B01A}" presName="circ1" presStyleLbl="vennNode1" presStyleIdx="0" presStyleCnt="3"/>
      <dgm:spPr/>
    </dgm:pt>
    <dgm:pt modelId="{DCC4B767-BCAC-4103-9CBA-7A71D4B4C4CD}" type="pres">
      <dgm:prSet presAssocID="{9FDF7941-45C0-4239-99AD-F7FC0307B01A}" presName="circ1Tx" presStyleLbl="revTx" presStyleIdx="0" presStyleCnt="0">
        <dgm:presLayoutVars>
          <dgm:chMax val="0"/>
          <dgm:chPref val="0"/>
          <dgm:bulletEnabled val="1"/>
        </dgm:presLayoutVars>
      </dgm:prSet>
      <dgm:spPr/>
    </dgm:pt>
    <dgm:pt modelId="{4313DE5A-5CF1-4CAA-976C-D3F7F0637D26}" type="pres">
      <dgm:prSet presAssocID="{D4300044-084B-415E-B4D6-D1874B9F877D}" presName="circ2" presStyleLbl="vennNode1" presStyleIdx="1" presStyleCnt="3"/>
      <dgm:spPr/>
    </dgm:pt>
    <dgm:pt modelId="{FD4A1A05-2D2D-4C0C-A3ED-E34C1190B23C}" type="pres">
      <dgm:prSet presAssocID="{D4300044-084B-415E-B4D6-D1874B9F877D}" presName="circ2Tx" presStyleLbl="revTx" presStyleIdx="0" presStyleCnt="0">
        <dgm:presLayoutVars>
          <dgm:chMax val="0"/>
          <dgm:chPref val="0"/>
          <dgm:bulletEnabled val="1"/>
        </dgm:presLayoutVars>
      </dgm:prSet>
      <dgm:spPr/>
    </dgm:pt>
    <dgm:pt modelId="{A8C65979-7A90-45DA-AFAE-813D90B6345D}" type="pres">
      <dgm:prSet presAssocID="{E0DD3B68-306A-40BE-8127-1B5544E4E25D}" presName="circ3" presStyleLbl="vennNode1" presStyleIdx="2" presStyleCnt="3"/>
      <dgm:spPr/>
    </dgm:pt>
    <dgm:pt modelId="{05E95842-5799-494E-A7AB-7B275A5093AF}" type="pres">
      <dgm:prSet presAssocID="{E0DD3B68-306A-40BE-8127-1B5544E4E25D}" presName="circ3Tx" presStyleLbl="revTx" presStyleIdx="0" presStyleCnt="0">
        <dgm:presLayoutVars>
          <dgm:chMax val="0"/>
          <dgm:chPref val="0"/>
          <dgm:bulletEnabled val="1"/>
        </dgm:presLayoutVars>
      </dgm:prSet>
      <dgm:spPr/>
    </dgm:pt>
  </dgm:ptLst>
  <dgm:cxnLst>
    <dgm:cxn modelId="{6E5C980F-D9CD-4015-AD7F-03ECBF641D1C}" type="presOf" srcId="{E0DD3B68-306A-40BE-8127-1B5544E4E25D}" destId="{05E95842-5799-494E-A7AB-7B275A5093AF}" srcOrd="1" destOrd="0" presId="urn:microsoft.com/office/officeart/2005/8/layout/venn1"/>
    <dgm:cxn modelId="{F6523B3F-4AE6-4DFE-B77A-55EB8089B9D3}" type="presOf" srcId="{9FDF7941-45C0-4239-99AD-F7FC0307B01A}" destId="{DCC4B767-BCAC-4103-9CBA-7A71D4B4C4CD}" srcOrd="1" destOrd="0" presId="urn:microsoft.com/office/officeart/2005/8/layout/venn1"/>
    <dgm:cxn modelId="{73B1626D-6DED-40E8-81F0-F330DF864B4E}" type="presOf" srcId="{9FDF7941-45C0-4239-99AD-F7FC0307B01A}" destId="{FF2D0CCB-DE6A-41E3-9EB3-E35E9C57ED97}" srcOrd="0" destOrd="0" presId="urn:microsoft.com/office/officeart/2005/8/layout/venn1"/>
    <dgm:cxn modelId="{9C7785B5-E03D-483F-BED3-1685BD74C114}" type="presOf" srcId="{E0DD3B68-306A-40BE-8127-1B5544E4E25D}" destId="{A8C65979-7A90-45DA-AFAE-813D90B6345D}" srcOrd="0" destOrd="0" presId="urn:microsoft.com/office/officeart/2005/8/layout/venn1"/>
    <dgm:cxn modelId="{5DF6DDB9-BDC8-4AE1-900A-D74170B0B65A}" type="presOf" srcId="{D4300044-084B-415E-B4D6-D1874B9F877D}" destId="{4313DE5A-5CF1-4CAA-976C-D3F7F0637D26}" srcOrd="0" destOrd="0" presId="urn:microsoft.com/office/officeart/2005/8/layout/venn1"/>
    <dgm:cxn modelId="{D938B5D2-83A9-4700-9F55-783682F9F584}" type="presOf" srcId="{D4300044-084B-415E-B4D6-D1874B9F877D}" destId="{FD4A1A05-2D2D-4C0C-A3ED-E34C1190B23C}" srcOrd="1" destOrd="0" presId="urn:microsoft.com/office/officeart/2005/8/layout/venn1"/>
    <dgm:cxn modelId="{7D87A4E3-E88C-42B4-8E42-22B7A3BCF405}" srcId="{3B45AAA6-86FE-46ED-B001-A9DF1233178D}" destId="{9FDF7941-45C0-4239-99AD-F7FC0307B01A}" srcOrd="0" destOrd="0" parTransId="{AE422607-161F-4434-B00C-D5C922AED971}" sibTransId="{F060F959-4B01-4D96-BC42-4DEB2CC3DA75}"/>
    <dgm:cxn modelId="{D2EFB8E9-10C0-4335-9E04-3F39B7A1F634}" type="presOf" srcId="{3B45AAA6-86FE-46ED-B001-A9DF1233178D}" destId="{F3E0F1D6-EB08-4070-97AE-D9F4281F6C1E}" srcOrd="0" destOrd="0" presId="urn:microsoft.com/office/officeart/2005/8/layout/venn1"/>
    <dgm:cxn modelId="{127A01FD-68AB-4329-98EA-08BAD561C4E5}" srcId="{3B45AAA6-86FE-46ED-B001-A9DF1233178D}" destId="{E0DD3B68-306A-40BE-8127-1B5544E4E25D}" srcOrd="2" destOrd="0" parTransId="{65AA3B8C-D4B1-41BC-9820-31789F149695}" sibTransId="{A41D2D7A-C9D0-4919-9278-D74123F2C7B7}"/>
    <dgm:cxn modelId="{4F4974FE-84FF-4AD8-8256-CDD07247801A}" srcId="{3B45AAA6-86FE-46ED-B001-A9DF1233178D}" destId="{D4300044-084B-415E-B4D6-D1874B9F877D}" srcOrd="1" destOrd="0" parTransId="{17A72899-3D90-4622-82C5-F1FEDE60217A}" sibTransId="{9DF9EAB3-498F-4C8D-9D38-CD25D5783784}"/>
    <dgm:cxn modelId="{6B50F238-0161-4485-B23B-9346094B5867}" type="presParOf" srcId="{F3E0F1D6-EB08-4070-97AE-D9F4281F6C1E}" destId="{FF2D0CCB-DE6A-41E3-9EB3-E35E9C57ED97}" srcOrd="0" destOrd="0" presId="urn:microsoft.com/office/officeart/2005/8/layout/venn1"/>
    <dgm:cxn modelId="{97E4C0FE-1E1C-4AD7-B13F-A38AF6DC90F6}" type="presParOf" srcId="{F3E0F1D6-EB08-4070-97AE-D9F4281F6C1E}" destId="{DCC4B767-BCAC-4103-9CBA-7A71D4B4C4CD}" srcOrd="1" destOrd="0" presId="urn:microsoft.com/office/officeart/2005/8/layout/venn1"/>
    <dgm:cxn modelId="{45483DA4-F663-473E-B9C0-8E0B13EDB52D}" type="presParOf" srcId="{F3E0F1D6-EB08-4070-97AE-D9F4281F6C1E}" destId="{4313DE5A-5CF1-4CAA-976C-D3F7F0637D26}" srcOrd="2" destOrd="0" presId="urn:microsoft.com/office/officeart/2005/8/layout/venn1"/>
    <dgm:cxn modelId="{22DF848F-862E-4591-9D87-9EAE67B87AE2}" type="presParOf" srcId="{F3E0F1D6-EB08-4070-97AE-D9F4281F6C1E}" destId="{FD4A1A05-2D2D-4C0C-A3ED-E34C1190B23C}" srcOrd="3" destOrd="0" presId="urn:microsoft.com/office/officeart/2005/8/layout/venn1"/>
    <dgm:cxn modelId="{B8E296E3-9880-4D7F-B988-34A50D7FD6B8}" type="presParOf" srcId="{F3E0F1D6-EB08-4070-97AE-D9F4281F6C1E}" destId="{A8C65979-7A90-45DA-AFAE-813D90B6345D}" srcOrd="4" destOrd="0" presId="urn:microsoft.com/office/officeart/2005/8/layout/venn1"/>
    <dgm:cxn modelId="{C0427928-C42E-4DD9-BD47-42A757B46E36}" type="presParOf" srcId="{F3E0F1D6-EB08-4070-97AE-D9F4281F6C1E}" destId="{05E95842-5799-494E-A7AB-7B275A5093AF}" srcOrd="5" destOrd="0" presId="urn:microsoft.com/office/officeart/2005/8/layout/venn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C861E68-7706-4355-939B-E8319319519C}"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US"/>
        </a:p>
      </dgm:t>
    </dgm:pt>
    <dgm:pt modelId="{6AEDB10D-C025-4199-9852-E7467AFBF4D4}">
      <dgm:prSet phldrT="[Text]" custT="1"/>
      <dgm:spPr>
        <a:xfrm>
          <a:off x="2188541" y="1232178"/>
          <a:ext cx="1566152" cy="1354785"/>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2800" dirty="0">
              <a:solidFill>
                <a:sysClr val="window" lastClr="FFFFFF"/>
              </a:solidFill>
              <a:latin typeface="Arial" panose="020B0604020202020204" pitchFamily="34" charset="0"/>
              <a:ea typeface="+mn-ea"/>
              <a:cs typeface="Arial" panose="020B0604020202020204" pitchFamily="34" charset="0"/>
            </a:rPr>
            <a:t>You</a:t>
          </a:r>
        </a:p>
      </dgm:t>
    </dgm:pt>
    <dgm:pt modelId="{04CAA3EA-80DF-41A1-A20D-0A7320D6686D}" type="parTrans" cxnId="{A2F97D98-9891-4F62-8D42-1B38A3E56ED6}">
      <dgm:prSet/>
      <dgm:spPr/>
      <dgm:t>
        <a:bodyPr/>
        <a:lstStyle/>
        <a:p>
          <a:endParaRPr lang="en-US"/>
        </a:p>
      </dgm:t>
    </dgm:pt>
    <dgm:pt modelId="{8BCEE0EF-B65A-47A7-A140-92EA5713C5BA}" type="sibTrans" cxnId="{A2F97D98-9891-4F62-8D42-1B38A3E56ED6}">
      <dgm:prSet/>
      <dgm:spPr/>
      <dgm:t>
        <a:bodyPr/>
        <a:lstStyle/>
        <a:p>
          <a:endParaRPr lang="en-US"/>
        </a:p>
      </dgm:t>
    </dgm:pt>
    <dgm:pt modelId="{2BBD8640-8E34-4548-8C4D-D1DFAD87F1D3}">
      <dgm:prSet phldrT="[Text]"/>
      <dgm:spPr>
        <a:xfrm>
          <a:off x="2332806" y="0"/>
          <a:ext cx="1283451" cy="1110335"/>
        </a:xfrm>
        <a:prstGeom prst="hexagon">
          <a:avLst>
            <a:gd name="adj" fmla="val 28570"/>
            <a:gd name="vf" fmla="val 115470"/>
          </a:avLst>
        </a:prstGeom>
        <a:solidFill>
          <a:srgbClr val="F09705"/>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Arial" panose="020B0604020202020204" pitchFamily="34" charset="0"/>
              <a:ea typeface="+mn-ea"/>
              <a:cs typeface="Arial" panose="020B0604020202020204" pitchFamily="34" charset="0"/>
            </a:rPr>
            <a:t>Understand pain</a:t>
          </a:r>
        </a:p>
      </dgm:t>
    </dgm:pt>
    <dgm:pt modelId="{36144C0F-7DCD-4F3A-8FC1-8938B428D956}" type="parTrans" cxnId="{20955E6E-49F2-4983-A9D3-AF730D953FBC}">
      <dgm:prSet/>
      <dgm:spPr/>
      <dgm:t>
        <a:bodyPr/>
        <a:lstStyle/>
        <a:p>
          <a:endParaRPr lang="en-US"/>
        </a:p>
      </dgm:t>
    </dgm:pt>
    <dgm:pt modelId="{F661A342-D959-493D-841F-62EE07468769}" type="sibTrans" cxnId="{20955E6E-49F2-4983-A9D3-AF730D953FBC}">
      <dgm:prSet/>
      <dgm:spPr/>
      <dgm:t>
        <a:bodyPr/>
        <a:lstStyle/>
        <a:p>
          <a:endParaRPr lang="en-US"/>
        </a:p>
      </dgm:t>
    </dgm:pt>
    <dgm:pt modelId="{02CBF09C-7475-4A1B-B07F-57D0A180270B}">
      <dgm:prSet phldrT="[Text]"/>
      <dgm:spPr>
        <a:xfrm>
          <a:off x="3509880" y="682931"/>
          <a:ext cx="1283451" cy="1110335"/>
        </a:xfrm>
        <a:prstGeom prst="hexagon">
          <a:avLst>
            <a:gd name="adj" fmla="val 28570"/>
            <a:gd name="vf" fmla="val 115470"/>
          </a:avLst>
        </a:prstGeom>
        <a:solidFill>
          <a:srgbClr val="39B54A"/>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Arial" panose="020B0604020202020204" pitchFamily="34" charset="0"/>
              <a:ea typeface="+mn-ea"/>
              <a:cs typeface="Arial" panose="020B0604020202020204" pitchFamily="34" charset="0"/>
            </a:rPr>
            <a:t>Learn new skills</a:t>
          </a:r>
        </a:p>
      </dgm:t>
    </dgm:pt>
    <dgm:pt modelId="{FBB03A56-E8EA-4719-AC97-8492B9F657E4}" type="parTrans" cxnId="{8C876FEA-AFF9-4AB0-BAF4-36691BB0F8D1}">
      <dgm:prSet/>
      <dgm:spPr/>
      <dgm:t>
        <a:bodyPr/>
        <a:lstStyle/>
        <a:p>
          <a:endParaRPr lang="en-US"/>
        </a:p>
      </dgm:t>
    </dgm:pt>
    <dgm:pt modelId="{B23B5254-2F6A-4B11-A141-58512A0ED90B}" type="sibTrans" cxnId="{8C876FEA-AFF9-4AB0-BAF4-36691BB0F8D1}">
      <dgm:prSet/>
      <dgm:spPr/>
      <dgm:t>
        <a:bodyPr/>
        <a:lstStyle/>
        <a:p>
          <a:endParaRPr lang="en-US"/>
        </a:p>
      </dgm:t>
    </dgm:pt>
    <dgm:pt modelId="{C1CF9F5C-D93B-436F-980E-EBE536B26971}">
      <dgm:prSet phldrT="[Text]" custT="1"/>
      <dgm:spPr>
        <a:xfrm>
          <a:off x="3509880" y="2025494"/>
          <a:ext cx="1283451" cy="1110335"/>
        </a:xfrm>
        <a:prstGeom prst="hexagon">
          <a:avLst>
            <a:gd name="adj" fmla="val 28570"/>
            <a:gd name="vf" fmla="val 115470"/>
          </a:avLst>
        </a:prstGeom>
        <a:solidFill>
          <a:srgbClr val="9063CD"/>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dirty="0">
              <a:solidFill>
                <a:sysClr val="window" lastClr="FFFFFF"/>
              </a:solidFill>
              <a:latin typeface="Arial" panose="020B0604020202020204" pitchFamily="34" charset="0"/>
              <a:ea typeface="+mn-ea"/>
              <a:cs typeface="Arial" panose="020B0604020202020204" pitchFamily="34" charset="0"/>
            </a:rPr>
            <a:t>Move more; move better</a:t>
          </a:r>
        </a:p>
      </dgm:t>
    </dgm:pt>
    <dgm:pt modelId="{11844F31-9F37-4650-9097-803DC8A59F37}" type="parTrans" cxnId="{9CEA8740-2E27-45ED-B659-97851F36E3FE}">
      <dgm:prSet/>
      <dgm:spPr/>
      <dgm:t>
        <a:bodyPr/>
        <a:lstStyle/>
        <a:p>
          <a:endParaRPr lang="en-US"/>
        </a:p>
      </dgm:t>
    </dgm:pt>
    <dgm:pt modelId="{95A3EA11-9763-43F6-9AB0-28C782350002}" type="sibTrans" cxnId="{9CEA8740-2E27-45ED-B659-97851F36E3FE}">
      <dgm:prSet/>
      <dgm:spPr/>
      <dgm:t>
        <a:bodyPr/>
        <a:lstStyle/>
        <a:p>
          <a:endParaRPr lang="en-US"/>
        </a:p>
      </dgm:t>
    </dgm:pt>
    <dgm:pt modelId="{8278B913-DDE2-4C24-9D76-F8F054DBA3F5}">
      <dgm:prSet phldrT="[Text]"/>
      <dgm:spPr>
        <a:xfrm>
          <a:off x="2332806" y="2709189"/>
          <a:ext cx="1283451" cy="1110335"/>
        </a:xfrm>
        <a:prstGeom prst="hexagon">
          <a:avLst>
            <a:gd name="adj" fmla="val 28570"/>
            <a:gd name="vf" fmla="val 115470"/>
          </a:avLst>
        </a:prstGeom>
        <a:solidFill>
          <a:srgbClr val="ED7D31">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Arial" panose="020B0604020202020204" pitchFamily="34" charset="0"/>
              <a:ea typeface="+mn-ea"/>
              <a:cs typeface="Arial" panose="020B0604020202020204" pitchFamily="34" charset="0"/>
            </a:rPr>
            <a:t>Manage stress &amp; sleep</a:t>
          </a:r>
        </a:p>
      </dgm:t>
    </dgm:pt>
    <dgm:pt modelId="{833C9AB9-6C3B-43BB-997E-B8EAE6D06520}" type="parTrans" cxnId="{27645969-8780-4603-B6A5-C29C6B4866B7}">
      <dgm:prSet/>
      <dgm:spPr/>
      <dgm:t>
        <a:bodyPr/>
        <a:lstStyle/>
        <a:p>
          <a:endParaRPr lang="en-US"/>
        </a:p>
      </dgm:t>
    </dgm:pt>
    <dgm:pt modelId="{C74BC43F-2960-4D21-95F0-62ED37B1FBBE}" type="sibTrans" cxnId="{27645969-8780-4603-B6A5-C29C6B4866B7}">
      <dgm:prSet/>
      <dgm:spPr/>
      <dgm:t>
        <a:bodyPr/>
        <a:lstStyle/>
        <a:p>
          <a:endParaRPr lang="en-US"/>
        </a:p>
      </dgm:t>
    </dgm:pt>
    <dgm:pt modelId="{655CD374-1393-4098-8F40-28ED1A71164F}">
      <dgm:prSet phldrT="[Text]"/>
      <dgm:spPr>
        <a:xfrm>
          <a:off x="1150268" y="2026258"/>
          <a:ext cx="1283451" cy="1110335"/>
        </a:xfrm>
        <a:prstGeom prst="hexagon">
          <a:avLst>
            <a:gd name="adj" fmla="val 28570"/>
            <a:gd name="vf" fmla="val 115470"/>
          </a:avLst>
        </a:prstGeo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Arial" panose="020B0604020202020204" pitchFamily="34" charset="0"/>
              <a:ea typeface="+mn-ea"/>
              <a:cs typeface="Arial" panose="020B0604020202020204" pitchFamily="34" charset="0"/>
            </a:rPr>
            <a:t>Improve function</a:t>
          </a:r>
        </a:p>
      </dgm:t>
    </dgm:pt>
    <dgm:pt modelId="{DCA7D9EB-8E69-4865-8EE6-0F21B1376A46}" type="parTrans" cxnId="{453AD1D6-98DA-4E24-989C-51211E6B7A63}">
      <dgm:prSet/>
      <dgm:spPr/>
      <dgm:t>
        <a:bodyPr/>
        <a:lstStyle/>
        <a:p>
          <a:endParaRPr lang="en-US"/>
        </a:p>
      </dgm:t>
    </dgm:pt>
    <dgm:pt modelId="{566514A1-A788-4931-8D4C-F83A7F9CA044}" type="sibTrans" cxnId="{453AD1D6-98DA-4E24-989C-51211E6B7A63}">
      <dgm:prSet/>
      <dgm:spPr/>
      <dgm:t>
        <a:bodyPr/>
        <a:lstStyle/>
        <a:p>
          <a:endParaRPr lang="en-US"/>
        </a:p>
      </dgm:t>
    </dgm:pt>
    <dgm:pt modelId="{50196C49-E052-4F42-B564-0D2BE2691C0A}">
      <dgm:prSet phldrT="[Text]"/>
      <dgm:spPr>
        <a:xfrm>
          <a:off x="1150268" y="681403"/>
          <a:ext cx="1283451" cy="1110335"/>
        </a:xfrm>
        <a:prstGeom prst="hexagon">
          <a:avLst>
            <a:gd name="adj" fmla="val 28570"/>
            <a:gd name="vf" fmla="val 115470"/>
          </a:avLst>
        </a:prstGeom>
        <a:solidFill>
          <a:srgbClr val="0D4B9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Arial" panose="020B0604020202020204" pitchFamily="34" charset="0"/>
              <a:ea typeface="+mn-ea"/>
              <a:cs typeface="Arial" panose="020B0604020202020204" pitchFamily="34" charset="0"/>
            </a:rPr>
            <a:t>Better quality of life</a:t>
          </a:r>
        </a:p>
      </dgm:t>
    </dgm:pt>
    <dgm:pt modelId="{7D231868-08EE-4344-AF44-32747A3B9302}" type="parTrans" cxnId="{F5FCF682-71D1-4269-8E8B-6A7A985A5572}">
      <dgm:prSet/>
      <dgm:spPr/>
      <dgm:t>
        <a:bodyPr/>
        <a:lstStyle/>
        <a:p>
          <a:endParaRPr lang="en-US"/>
        </a:p>
      </dgm:t>
    </dgm:pt>
    <dgm:pt modelId="{E6BDB4E9-428C-4A12-A30A-122D4E129F93}" type="sibTrans" cxnId="{F5FCF682-71D1-4269-8E8B-6A7A985A5572}">
      <dgm:prSet/>
      <dgm:spPr/>
      <dgm:t>
        <a:bodyPr/>
        <a:lstStyle/>
        <a:p>
          <a:endParaRPr lang="en-US"/>
        </a:p>
      </dgm:t>
    </dgm:pt>
    <dgm:pt modelId="{2E8DBF89-1590-4AC7-ACAB-5721BE59DB53}" type="pres">
      <dgm:prSet presAssocID="{9C861E68-7706-4355-939B-E8319319519C}" presName="Name0" presStyleCnt="0">
        <dgm:presLayoutVars>
          <dgm:chMax val="1"/>
          <dgm:chPref val="1"/>
          <dgm:dir/>
          <dgm:animOne val="branch"/>
          <dgm:animLvl val="lvl"/>
        </dgm:presLayoutVars>
      </dgm:prSet>
      <dgm:spPr/>
    </dgm:pt>
    <dgm:pt modelId="{B31A2264-2408-4925-B41B-3F9CE723DC17}" type="pres">
      <dgm:prSet presAssocID="{6AEDB10D-C025-4199-9852-E7467AFBF4D4}" presName="Parent" presStyleLbl="node0" presStyleIdx="0" presStyleCnt="1">
        <dgm:presLayoutVars>
          <dgm:chMax val="6"/>
          <dgm:chPref val="6"/>
        </dgm:presLayoutVars>
      </dgm:prSet>
      <dgm:spPr/>
    </dgm:pt>
    <dgm:pt modelId="{867F119D-1947-4CA1-9548-9FAFE21D1295}" type="pres">
      <dgm:prSet presAssocID="{2BBD8640-8E34-4548-8C4D-D1DFAD87F1D3}" presName="Accent1" presStyleCnt="0"/>
      <dgm:spPr/>
    </dgm:pt>
    <dgm:pt modelId="{01034BAA-A8EE-4B44-A95E-4E06A7FB806A}" type="pres">
      <dgm:prSet presAssocID="{2BBD8640-8E34-4548-8C4D-D1DFAD87F1D3}" presName="Accent" presStyleLbl="bgShp" presStyleIdx="0" presStyleCnt="6"/>
      <dgm:spPr/>
    </dgm:pt>
    <dgm:pt modelId="{61C7B49D-C53C-48AB-80EC-6F31A17021F9}" type="pres">
      <dgm:prSet presAssocID="{2BBD8640-8E34-4548-8C4D-D1DFAD87F1D3}" presName="Child1" presStyleLbl="node1" presStyleIdx="0" presStyleCnt="6">
        <dgm:presLayoutVars>
          <dgm:chMax val="0"/>
          <dgm:chPref val="0"/>
          <dgm:bulletEnabled val="1"/>
        </dgm:presLayoutVars>
      </dgm:prSet>
      <dgm:spPr/>
    </dgm:pt>
    <dgm:pt modelId="{A8C95948-8A8D-476F-B0D1-D30DA2F19D88}" type="pres">
      <dgm:prSet presAssocID="{02CBF09C-7475-4A1B-B07F-57D0A180270B}" presName="Accent2" presStyleCnt="0"/>
      <dgm:spPr/>
    </dgm:pt>
    <dgm:pt modelId="{7A4DE669-6E78-42AE-9243-919ADAEA23EE}" type="pres">
      <dgm:prSet presAssocID="{02CBF09C-7475-4A1B-B07F-57D0A180270B}" presName="Accent" presStyleLbl="bgShp" presStyleIdx="1" presStyleCnt="6"/>
      <dgm:spPr>
        <a:xfrm>
          <a:off x="3169254" y="584005"/>
          <a:ext cx="590904" cy="509142"/>
        </a:xfrm>
        <a:prstGeom prst="hexagon">
          <a:avLst>
            <a:gd name="adj" fmla="val 28900"/>
            <a:gd name="vf" fmla="val 115470"/>
          </a:avLst>
        </a:prstGeom>
        <a:solidFill>
          <a:srgbClr val="4472C4">
            <a:tint val="40000"/>
            <a:hueOff val="0"/>
            <a:satOff val="0"/>
            <a:lumOff val="0"/>
            <a:alphaOff val="0"/>
          </a:srgbClr>
        </a:solidFill>
        <a:ln>
          <a:noFill/>
        </a:ln>
        <a:effectLst/>
      </dgm:spPr>
    </dgm:pt>
    <dgm:pt modelId="{164E760F-E5E7-483F-9485-B2DFEE1F784E}" type="pres">
      <dgm:prSet presAssocID="{02CBF09C-7475-4A1B-B07F-57D0A180270B}" presName="Child2" presStyleLbl="node1" presStyleIdx="1" presStyleCnt="6">
        <dgm:presLayoutVars>
          <dgm:chMax val="0"/>
          <dgm:chPref val="0"/>
          <dgm:bulletEnabled val="1"/>
        </dgm:presLayoutVars>
      </dgm:prSet>
      <dgm:spPr/>
    </dgm:pt>
    <dgm:pt modelId="{FB628F28-6A0A-4D3F-AEA9-BA373DC936FD}" type="pres">
      <dgm:prSet presAssocID="{C1CF9F5C-D93B-436F-980E-EBE536B26971}" presName="Accent3" presStyleCnt="0"/>
      <dgm:spPr/>
    </dgm:pt>
    <dgm:pt modelId="{5465EA1F-FBC5-4967-B659-459977991C4F}" type="pres">
      <dgm:prSet presAssocID="{C1CF9F5C-D93B-436F-980E-EBE536B26971}" presName="Accent" presStyleLbl="bgShp" presStyleIdx="2" presStyleCnt="6"/>
      <dgm:spPr>
        <a:xfrm>
          <a:off x="3858885" y="1535831"/>
          <a:ext cx="590904" cy="509142"/>
        </a:xfrm>
        <a:prstGeom prst="hexagon">
          <a:avLst>
            <a:gd name="adj" fmla="val 28900"/>
            <a:gd name="vf" fmla="val 115470"/>
          </a:avLst>
        </a:prstGeom>
        <a:solidFill>
          <a:srgbClr val="4472C4">
            <a:tint val="40000"/>
            <a:hueOff val="0"/>
            <a:satOff val="0"/>
            <a:lumOff val="0"/>
            <a:alphaOff val="0"/>
          </a:srgbClr>
        </a:solidFill>
        <a:ln>
          <a:noFill/>
        </a:ln>
        <a:effectLst/>
      </dgm:spPr>
    </dgm:pt>
    <dgm:pt modelId="{7EE42648-6889-4870-87A1-138AD4DB3ED5}" type="pres">
      <dgm:prSet presAssocID="{C1CF9F5C-D93B-436F-980E-EBE536B26971}" presName="Child3" presStyleLbl="node1" presStyleIdx="2" presStyleCnt="6">
        <dgm:presLayoutVars>
          <dgm:chMax val="0"/>
          <dgm:chPref val="0"/>
          <dgm:bulletEnabled val="1"/>
        </dgm:presLayoutVars>
      </dgm:prSet>
      <dgm:spPr/>
    </dgm:pt>
    <dgm:pt modelId="{952A901F-34A6-4D64-AD75-9B3DEEE29309}" type="pres">
      <dgm:prSet presAssocID="{8278B913-DDE2-4C24-9D76-F8F054DBA3F5}" presName="Accent4" presStyleCnt="0"/>
      <dgm:spPr/>
    </dgm:pt>
    <dgm:pt modelId="{ED413DBD-39EC-4AF7-B2C9-91F76E2A5D64}" type="pres">
      <dgm:prSet presAssocID="{8278B913-DDE2-4C24-9D76-F8F054DBA3F5}" presName="Accent" presStyleLbl="bgShp" presStyleIdx="3" presStyleCnt="6"/>
      <dgm:spPr>
        <a:xfrm>
          <a:off x="3379823" y="2610263"/>
          <a:ext cx="590904" cy="509142"/>
        </a:xfrm>
        <a:prstGeom prst="hexagon">
          <a:avLst>
            <a:gd name="adj" fmla="val 28900"/>
            <a:gd name="vf" fmla="val 115470"/>
          </a:avLst>
        </a:prstGeom>
        <a:solidFill>
          <a:srgbClr val="4472C4">
            <a:tint val="40000"/>
            <a:hueOff val="0"/>
            <a:satOff val="0"/>
            <a:lumOff val="0"/>
            <a:alphaOff val="0"/>
          </a:srgbClr>
        </a:solidFill>
        <a:ln>
          <a:noFill/>
        </a:ln>
        <a:effectLst/>
      </dgm:spPr>
    </dgm:pt>
    <dgm:pt modelId="{4A71F00B-E979-4614-A544-2E182054705D}" type="pres">
      <dgm:prSet presAssocID="{8278B913-DDE2-4C24-9D76-F8F054DBA3F5}" presName="Child4" presStyleLbl="node1" presStyleIdx="3" presStyleCnt="6">
        <dgm:presLayoutVars>
          <dgm:chMax val="0"/>
          <dgm:chPref val="0"/>
          <dgm:bulletEnabled val="1"/>
        </dgm:presLayoutVars>
      </dgm:prSet>
      <dgm:spPr/>
    </dgm:pt>
    <dgm:pt modelId="{1EE67F3F-0352-480F-A033-789C18C3D664}" type="pres">
      <dgm:prSet presAssocID="{655CD374-1393-4098-8F40-28ED1A71164F}" presName="Accent5" presStyleCnt="0"/>
      <dgm:spPr/>
    </dgm:pt>
    <dgm:pt modelId="{9454EB17-E748-4217-AE57-09A89D12411B}" type="pres">
      <dgm:prSet presAssocID="{655CD374-1393-4098-8F40-28ED1A71164F}" presName="Accent" presStyleLbl="bgShp" presStyleIdx="4" presStyleCnt="6"/>
      <dgm:spPr>
        <a:xfrm>
          <a:off x="2191455" y="2721793"/>
          <a:ext cx="590904" cy="509142"/>
        </a:xfrm>
        <a:prstGeom prst="hexagon">
          <a:avLst>
            <a:gd name="adj" fmla="val 28900"/>
            <a:gd name="vf" fmla="val 115470"/>
          </a:avLst>
        </a:prstGeom>
        <a:solidFill>
          <a:srgbClr val="4472C4">
            <a:tint val="40000"/>
            <a:hueOff val="0"/>
            <a:satOff val="0"/>
            <a:lumOff val="0"/>
            <a:alphaOff val="0"/>
          </a:srgbClr>
        </a:solidFill>
        <a:ln>
          <a:noFill/>
        </a:ln>
        <a:effectLst/>
      </dgm:spPr>
    </dgm:pt>
    <dgm:pt modelId="{03D1C330-B143-40D7-82B4-9E830F2B3940}" type="pres">
      <dgm:prSet presAssocID="{655CD374-1393-4098-8F40-28ED1A71164F}" presName="Child5" presStyleLbl="node1" presStyleIdx="4" presStyleCnt="6">
        <dgm:presLayoutVars>
          <dgm:chMax val="0"/>
          <dgm:chPref val="0"/>
          <dgm:bulletEnabled val="1"/>
        </dgm:presLayoutVars>
      </dgm:prSet>
      <dgm:spPr/>
    </dgm:pt>
    <dgm:pt modelId="{6D723A5C-B702-4343-9F65-0981FE502181}" type="pres">
      <dgm:prSet presAssocID="{50196C49-E052-4F42-B564-0D2BE2691C0A}" presName="Accent6" presStyleCnt="0"/>
      <dgm:spPr/>
    </dgm:pt>
    <dgm:pt modelId="{13323525-151E-46DD-B942-A9178091A267}" type="pres">
      <dgm:prSet presAssocID="{50196C49-E052-4F42-B564-0D2BE2691C0A}" presName="Accent" presStyleLbl="bgShp" presStyleIdx="5" presStyleCnt="6"/>
      <dgm:spPr>
        <a:xfrm>
          <a:off x="1490530" y="1770349"/>
          <a:ext cx="590904" cy="509142"/>
        </a:xfrm>
        <a:prstGeom prst="hexagon">
          <a:avLst>
            <a:gd name="adj" fmla="val 28900"/>
            <a:gd name="vf" fmla="val 115470"/>
          </a:avLst>
        </a:prstGeom>
        <a:solidFill>
          <a:srgbClr val="4472C4">
            <a:tint val="40000"/>
            <a:hueOff val="0"/>
            <a:satOff val="0"/>
            <a:lumOff val="0"/>
            <a:alphaOff val="0"/>
          </a:srgbClr>
        </a:solidFill>
        <a:ln>
          <a:noFill/>
        </a:ln>
        <a:effectLst/>
      </dgm:spPr>
    </dgm:pt>
    <dgm:pt modelId="{DFB4AA41-01A0-4D95-985B-8DDAAD7BCE65}" type="pres">
      <dgm:prSet presAssocID="{50196C49-E052-4F42-B564-0D2BE2691C0A}" presName="Child6" presStyleLbl="node1" presStyleIdx="5" presStyleCnt="6" custLinFactNeighborX="-495" custLinFactNeighborY="572">
        <dgm:presLayoutVars>
          <dgm:chMax val="0"/>
          <dgm:chPref val="0"/>
          <dgm:bulletEnabled val="1"/>
        </dgm:presLayoutVars>
      </dgm:prSet>
      <dgm:spPr/>
    </dgm:pt>
  </dgm:ptLst>
  <dgm:cxnLst>
    <dgm:cxn modelId="{4165F104-00D0-46E4-88B3-E539B08703F2}" type="presOf" srcId="{50196C49-E052-4F42-B564-0D2BE2691C0A}" destId="{DFB4AA41-01A0-4D95-985B-8DDAAD7BCE65}" srcOrd="0" destOrd="0" presId="urn:microsoft.com/office/officeart/2011/layout/HexagonRadial"/>
    <dgm:cxn modelId="{59D9FE14-B31C-4FA8-9BAF-C59C190CFAD4}" type="presOf" srcId="{02CBF09C-7475-4A1B-B07F-57D0A180270B}" destId="{164E760F-E5E7-483F-9485-B2DFEE1F784E}" srcOrd="0" destOrd="0" presId="urn:microsoft.com/office/officeart/2011/layout/HexagonRadial"/>
    <dgm:cxn modelId="{2F1A6A22-25F2-48BD-A9EF-6D7AB36B79A2}" type="presOf" srcId="{8278B913-DDE2-4C24-9D76-F8F054DBA3F5}" destId="{4A71F00B-E979-4614-A544-2E182054705D}" srcOrd="0" destOrd="0" presId="urn:microsoft.com/office/officeart/2011/layout/HexagonRadial"/>
    <dgm:cxn modelId="{817A3E25-41F5-48D5-A382-F62607E3C917}" type="presOf" srcId="{655CD374-1393-4098-8F40-28ED1A71164F}" destId="{03D1C330-B143-40D7-82B4-9E830F2B3940}" srcOrd="0" destOrd="0" presId="urn:microsoft.com/office/officeart/2011/layout/HexagonRadial"/>
    <dgm:cxn modelId="{9CEA8740-2E27-45ED-B659-97851F36E3FE}" srcId="{6AEDB10D-C025-4199-9852-E7467AFBF4D4}" destId="{C1CF9F5C-D93B-436F-980E-EBE536B26971}" srcOrd="2" destOrd="0" parTransId="{11844F31-9F37-4650-9097-803DC8A59F37}" sibTransId="{95A3EA11-9763-43F6-9AB0-28C782350002}"/>
    <dgm:cxn modelId="{A032C947-37A8-459F-BE33-56299E9FDE98}" type="presOf" srcId="{9C861E68-7706-4355-939B-E8319319519C}" destId="{2E8DBF89-1590-4AC7-ACAB-5721BE59DB53}" srcOrd="0" destOrd="0" presId="urn:microsoft.com/office/officeart/2011/layout/HexagonRadial"/>
    <dgm:cxn modelId="{27645969-8780-4603-B6A5-C29C6B4866B7}" srcId="{6AEDB10D-C025-4199-9852-E7467AFBF4D4}" destId="{8278B913-DDE2-4C24-9D76-F8F054DBA3F5}" srcOrd="3" destOrd="0" parTransId="{833C9AB9-6C3B-43BB-997E-B8EAE6D06520}" sibTransId="{C74BC43F-2960-4D21-95F0-62ED37B1FBBE}"/>
    <dgm:cxn modelId="{20955E6E-49F2-4983-A9D3-AF730D953FBC}" srcId="{6AEDB10D-C025-4199-9852-E7467AFBF4D4}" destId="{2BBD8640-8E34-4548-8C4D-D1DFAD87F1D3}" srcOrd="0" destOrd="0" parTransId="{36144C0F-7DCD-4F3A-8FC1-8938B428D956}" sibTransId="{F661A342-D959-493D-841F-62EE07468769}"/>
    <dgm:cxn modelId="{335C1C78-90A5-4494-B894-1912AA8D8C02}" type="presOf" srcId="{2BBD8640-8E34-4548-8C4D-D1DFAD87F1D3}" destId="{61C7B49D-C53C-48AB-80EC-6F31A17021F9}" srcOrd="0" destOrd="0" presId="urn:microsoft.com/office/officeart/2011/layout/HexagonRadial"/>
    <dgm:cxn modelId="{F5FCF682-71D1-4269-8E8B-6A7A985A5572}" srcId="{6AEDB10D-C025-4199-9852-E7467AFBF4D4}" destId="{50196C49-E052-4F42-B564-0D2BE2691C0A}" srcOrd="5" destOrd="0" parTransId="{7D231868-08EE-4344-AF44-32747A3B9302}" sibTransId="{E6BDB4E9-428C-4A12-A30A-122D4E129F93}"/>
    <dgm:cxn modelId="{4ED3BC87-E21B-4944-9CD7-ADA2548D3624}" type="presOf" srcId="{6AEDB10D-C025-4199-9852-E7467AFBF4D4}" destId="{B31A2264-2408-4925-B41B-3F9CE723DC17}" srcOrd="0" destOrd="0" presId="urn:microsoft.com/office/officeart/2011/layout/HexagonRadial"/>
    <dgm:cxn modelId="{A2F97D98-9891-4F62-8D42-1B38A3E56ED6}" srcId="{9C861E68-7706-4355-939B-E8319319519C}" destId="{6AEDB10D-C025-4199-9852-E7467AFBF4D4}" srcOrd="0" destOrd="0" parTransId="{04CAA3EA-80DF-41A1-A20D-0A7320D6686D}" sibTransId="{8BCEE0EF-B65A-47A7-A140-92EA5713C5BA}"/>
    <dgm:cxn modelId="{21C221B5-9616-4DA3-8132-891FD90EC3B2}" type="presOf" srcId="{C1CF9F5C-D93B-436F-980E-EBE536B26971}" destId="{7EE42648-6889-4870-87A1-138AD4DB3ED5}" srcOrd="0" destOrd="0" presId="urn:microsoft.com/office/officeart/2011/layout/HexagonRadial"/>
    <dgm:cxn modelId="{453AD1D6-98DA-4E24-989C-51211E6B7A63}" srcId="{6AEDB10D-C025-4199-9852-E7467AFBF4D4}" destId="{655CD374-1393-4098-8F40-28ED1A71164F}" srcOrd="4" destOrd="0" parTransId="{DCA7D9EB-8E69-4865-8EE6-0F21B1376A46}" sibTransId="{566514A1-A788-4931-8D4C-F83A7F9CA044}"/>
    <dgm:cxn modelId="{8C876FEA-AFF9-4AB0-BAF4-36691BB0F8D1}" srcId="{6AEDB10D-C025-4199-9852-E7467AFBF4D4}" destId="{02CBF09C-7475-4A1B-B07F-57D0A180270B}" srcOrd="1" destOrd="0" parTransId="{FBB03A56-E8EA-4719-AC97-8492B9F657E4}" sibTransId="{B23B5254-2F6A-4B11-A141-58512A0ED90B}"/>
    <dgm:cxn modelId="{C504A976-6FCA-4464-A7F3-CC32E087C350}" type="presParOf" srcId="{2E8DBF89-1590-4AC7-ACAB-5721BE59DB53}" destId="{B31A2264-2408-4925-B41B-3F9CE723DC17}" srcOrd="0" destOrd="0" presId="urn:microsoft.com/office/officeart/2011/layout/HexagonRadial"/>
    <dgm:cxn modelId="{3444C132-5A3E-4713-9264-146ACCE5D603}" type="presParOf" srcId="{2E8DBF89-1590-4AC7-ACAB-5721BE59DB53}" destId="{867F119D-1947-4CA1-9548-9FAFE21D1295}" srcOrd="1" destOrd="0" presId="urn:microsoft.com/office/officeart/2011/layout/HexagonRadial"/>
    <dgm:cxn modelId="{EA5D6884-BD44-48D0-A512-E8A3AF1F2B68}" type="presParOf" srcId="{867F119D-1947-4CA1-9548-9FAFE21D1295}" destId="{01034BAA-A8EE-4B44-A95E-4E06A7FB806A}" srcOrd="0" destOrd="0" presId="urn:microsoft.com/office/officeart/2011/layout/HexagonRadial"/>
    <dgm:cxn modelId="{D2CDE125-1387-4C75-ADFE-01D17467B0CD}" type="presParOf" srcId="{2E8DBF89-1590-4AC7-ACAB-5721BE59DB53}" destId="{61C7B49D-C53C-48AB-80EC-6F31A17021F9}" srcOrd="2" destOrd="0" presId="urn:microsoft.com/office/officeart/2011/layout/HexagonRadial"/>
    <dgm:cxn modelId="{3BCF0ADD-9F0D-47C6-9C01-18DC3A0D107C}" type="presParOf" srcId="{2E8DBF89-1590-4AC7-ACAB-5721BE59DB53}" destId="{A8C95948-8A8D-476F-B0D1-D30DA2F19D88}" srcOrd="3" destOrd="0" presId="urn:microsoft.com/office/officeart/2011/layout/HexagonRadial"/>
    <dgm:cxn modelId="{023B9C25-686E-4D81-AEBB-AC0D4BD0EABC}" type="presParOf" srcId="{A8C95948-8A8D-476F-B0D1-D30DA2F19D88}" destId="{7A4DE669-6E78-42AE-9243-919ADAEA23EE}" srcOrd="0" destOrd="0" presId="urn:microsoft.com/office/officeart/2011/layout/HexagonRadial"/>
    <dgm:cxn modelId="{FE07CBAB-B374-4045-BB9B-765F7F7F3138}" type="presParOf" srcId="{2E8DBF89-1590-4AC7-ACAB-5721BE59DB53}" destId="{164E760F-E5E7-483F-9485-B2DFEE1F784E}" srcOrd="4" destOrd="0" presId="urn:microsoft.com/office/officeart/2011/layout/HexagonRadial"/>
    <dgm:cxn modelId="{3C85D3BD-FE6A-4741-AD3F-98CBE160746C}" type="presParOf" srcId="{2E8DBF89-1590-4AC7-ACAB-5721BE59DB53}" destId="{FB628F28-6A0A-4D3F-AEA9-BA373DC936FD}" srcOrd="5" destOrd="0" presId="urn:microsoft.com/office/officeart/2011/layout/HexagonRadial"/>
    <dgm:cxn modelId="{8D36328D-574C-4003-8C3A-8CF27DF4A3AC}" type="presParOf" srcId="{FB628F28-6A0A-4D3F-AEA9-BA373DC936FD}" destId="{5465EA1F-FBC5-4967-B659-459977991C4F}" srcOrd="0" destOrd="0" presId="urn:microsoft.com/office/officeart/2011/layout/HexagonRadial"/>
    <dgm:cxn modelId="{35EBD9D1-6F4D-43F1-9A3F-911BBE47279F}" type="presParOf" srcId="{2E8DBF89-1590-4AC7-ACAB-5721BE59DB53}" destId="{7EE42648-6889-4870-87A1-138AD4DB3ED5}" srcOrd="6" destOrd="0" presId="urn:microsoft.com/office/officeart/2011/layout/HexagonRadial"/>
    <dgm:cxn modelId="{D4718F6F-1E63-428D-81C2-5C33831EC9AB}" type="presParOf" srcId="{2E8DBF89-1590-4AC7-ACAB-5721BE59DB53}" destId="{952A901F-34A6-4D64-AD75-9B3DEEE29309}" srcOrd="7" destOrd="0" presId="urn:microsoft.com/office/officeart/2011/layout/HexagonRadial"/>
    <dgm:cxn modelId="{BEE3D299-EB4B-4644-99F7-7D2310D03122}" type="presParOf" srcId="{952A901F-34A6-4D64-AD75-9B3DEEE29309}" destId="{ED413DBD-39EC-4AF7-B2C9-91F76E2A5D64}" srcOrd="0" destOrd="0" presId="urn:microsoft.com/office/officeart/2011/layout/HexagonRadial"/>
    <dgm:cxn modelId="{081B7569-166E-4DE0-A1D1-1D0508BB5430}" type="presParOf" srcId="{2E8DBF89-1590-4AC7-ACAB-5721BE59DB53}" destId="{4A71F00B-E979-4614-A544-2E182054705D}" srcOrd="8" destOrd="0" presId="urn:microsoft.com/office/officeart/2011/layout/HexagonRadial"/>
    <dgm:cxn modelId="{89E2D2CA-1B65-4E79-BB86-C59452B7943B}" type="presParOf" srcId="{2E8DBF89-1590-4AC7-ACAB-5721BE59DB53}" destId="{1EE67F3F-0352-480F-A033-789C18C3D664}" srcOrd="9" destOrd="0" presId="urn:microsoft.com/office/officeart/2011/layout/HexagonRadial"/>
    <dgm:cxn modelId="{C860AF06-5338-4298-AC9B-6554A7971A17}" type="presParOf" srcId="{1EE67F3F-0352-480F-A033-789C18C3D664}" destId="{9454EB17-E748-4217-AE57-09A89D12411B}" srcOrd="0" destOrd="0" presId="urn:microsoft.com/office/officeart/2011/layout/HexagonRadial"/>
    <dgm:cxn modelId="{1B176367-71D5-451E-8647-B4B72E3D36B2}" type="presParOf" srcId="{2E8DBF89-1590-4AC7-ACAB-5721BE59DB53}" destId="{03D1C330-B143-40D7-82B4-9E830F2B3940}" srcOrd="10" destOrd="0" presId="urn:microsoft.com/office/officeart/2011/layout/HexagonRadial"/>
    <dgm:cxn modelId="{D3D66DFD-8E91-44A1-96F9-9EF1AE3A91DF}" type="presParOf" srcId="{2E8DBF89-1590-4AC7-ACAB-5721BE59DB53}" destId="{6D723A5C-B702-4343-9F65-0981FE502181}" srcOrd="11" destOrd="0" presId="urn:microsoft.com/office/officeart/2011/layout/HexagonRadial"/>
    <dgm:cxn modelId="{FEA61482-3F0B-42A6-93E4-4994C5E35137}" type="presParOf" srcId="{6D723A5C-B702-4343-9F65-0981FE502181}" destId="{13323525-151E-46DD-B942-A9178091A267}" srcOrd="0" destOrd="0" presId="urn:microsoft.com/office/officeart/2011/layout/HexagonRadial"/>
    <dgm:cxn modelId="{33814BAB-0FD5-4C8A-A0AC-1BB21BE54A48}" type="presParOf" srcId="{2E8DBF89-1590-4AC7-ACAB-5721BE59DB53}" destId="{DFB4AA41-01A0-4D95-985B-8DDAAD7BCE65}" srcOrd="12" destOrd="0" presId="urn:microsoft.com/office/officeart/2011/layout/HexagonRadial"/>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A8F3A7-709C-4472-BE25-698765E680D9}">
      <dsp:nvSpPr>
        <dsp:cNvPr id="0" name=""/>
        <dsp:cNvSpPr/>
      </dsp:nvSpPr>
      <dsp:spPr>
        <a:xfrm>
          <a:off x="1311" y="0"/>
          <a:ext cx="1374933" cy="1981200"/>
        </a:xfrm>
        <a:prstGeom prst="roundRect">
          <a:avLst>
            <a:gd name="adj" fmla="val 10000"/>
          </a:avLst>
        </a:prstGeom>
        <a:gradFill rotWithShape="0">
          <a:gsLst>
            <a:gs pos="0">
              <a:schemeClr val="accent1">
                <a:shade val="50000"/>
                <a:hueOff val="0"/>
                <a:satOff val="0"/>
                <a:lumOff val="0"/>
                <a:alphaOff val="0"/>
                <a:satMod val="103000"/>
                <a:lumMod val="102000"/>
                <a:tint val="94000"/>
              </a:schemeClr>
            </a:gs>
            <a:gs pos="50000">
              <a:schemeClr val="accent1">
                <a:shade val="50000"/>
                <a:hueOff val="0"/>
                <a:satOff val="0"/>
                <a:lumOff val="0"/>
                <a:alphaOff val="0"/>
                <a:satMod val="110000"/>
                <a:lumMod val="100000"/>
                <a:shade val="100000"/>
              </a:schemeClr>
            </a:gs>
            <a:gs pos="100000">
              <a:schemeClr val="accent1">
                <a:shade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CA" sz="1500" kern="1200">
              <a:latin typeface="Tw Cen MT" panose="020B0602020104020603"/>
              <a:ea typeface="+mn-ea"/>
              <a:cs typeface="+mn-cs"/>
            </a:rPr>
            <a:t>Pain Science 1&amp;2</a:t>
          </a:r>
          <a:endParaRPr lang="en-US" sz="1500" kern="1200" dirty="0">
            <a:latin typeface="Tw Cen MT" panose="020B0602020104020603"/>
            <a:ea typeface="+mn-ea"/>
            <a:cs typeface="+mn-cs"/>
          </a:endParaRPr>
        </a:p>
      </dsp:txBody>
      <dsp:txXfrm>
        <a:off x="24522" y="815691"/>
        <a:ext cx="1328511" cy="746058"/>
      </dsp:txXfrm>
    </dsp:sp>
    <dsp:sp modelId="{1DEA8E6F-763A-455B-BDD4-1CF44BFA61D2}">
      <dsp:nvSpPr>
        <dsp:cNvPr id="0" name=""/>
        <dsp:cNvSpPr/>
      </dsp:nvSpPr>
      <dsp:spPr>
        <a:xfrm>
          <a:off x="358908" y="118871"/>
          <a:ext cx="659739" cy="659739"/>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a:noFill/>
        </a:ln>
        <a:effectLst/>
      </dsp:spPr>
      <dsp:style>
        <a:lnRef idx="0">
          <a:scrgbClr r="0" g="0" b="0"/>
        </a:lnRef>
        <a:fillRef idx="1">
          <a:scrgbClr r="0" g="0" b="0"/>
        </a:fillRef>
        <a:effectRef idx="2">
          <a:scrgbClr r="0" g="0" b="0"/>
        </a:effectRef>
        <a:fontRef idx="minor"/>
      </dsp:style>
    </dsp:sp>
    <dsp:sp modelId="{65BE6323-A168-40DD-85BE-35A264760A22}">
      <dsp:nvSpPr>
        <dsp:cNvPr id="0" name=""/>
        <dsp:cNvSpPr/>
      </dsp:nvSpPr>
      <dsp:spPr>
        <a:xfrm>
          <a:off x="1417492" y="0"/>
          <a:ext cx="1374933" cy="1981200"/>
        </a:xfrm>
        <a:prstGeom prst="roundRect">
          <a:avLst>
            <a:gd name="adj" fmla="val 10000"/>
          </a:avLst>
        </a:prstGeom>
        <a:gradFill rotWithShape="0">
          <a:gsLst>
            <a:gs pos="0">
              <a:schemeClr val="accent1">
                <a:shade val="50000"/>
                <a:hueOff val="201247"/>
                <a:satOff val="-4901"/>
                <a:lumOff val="21448"/>
                <a:alphaOff val="0"/>
                <a:satMod val="103000"/>
                <a:lumMod val="102000"/>
                <a:tint val="94000"/>
              </a:schemeClr>
            </a:gs>
            <a:gs pos="50000">
              <a:schemeClr val="accent1">
                <a:shade val="50000"/>
                <a:hueOff val="201247"/>
                <a:satOff val="-4901"/>
                <a:lumOff val="21448"/>
                <a:alphaOff val="0"/>
                <a:satMod val="110000"/>
                <a:lumMod val="100000"/>
                <a:shade val="100000"/>
              </a:schemeClr>
            </a:gs>
            <a:gs pos="100000">
              <a:schemeClr val="accent1">
                <a:shade val="50000"/>
                <a:hueOff val="201247"/>
                <a:satOff val="-4901"/>
                <a:lumOff val="2144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CA" sz="1500" kern="1200">
              <a:latin typeface="Tw Cen MT" panose="020B0602020104020603"/>
              <a:ea typeface="+mn-ea"/>
              <a:cs typeface="+mn-cs"/>
            </a:rPr>
            <a:t>Pain Coping 1&amp;2</a:t>
          </a:r>
          <a:endParaRPr lang="en-US" sz="1500" kern="1200" dirty="0">
            <a:latin typeface="Tw Cen MT" panose="020B0602020104020603"/>
            <a:ea typeface="+mn-ea"/>
            <a:cs typeface="+mn-cs"/>
          </a:endParaRPr>
        </a:p>
      </dsp:txBody>
      <dsp:txXfrm>
        <a:off x="1440703" y="815691"/>
        <a:ext cx="1328511" cy="746058"/>
      </dsp:txXfrm>
    </dsp:sp>
    <dsp:sp modelId="{545F27F4-37BA-4A92-BEDA-C33B296213FA}">
      <dsp:nvSpPr>
        <dsp:cNvPr id="0" name=""/>
        <dsp:cNvSpPr/>
      </dsp:nvSpPr>
      <dsp:spPr>
        <a:xfrm>
          <a:off x="1775089" y="118871"/>
          <a:ext cx="659739" cy="659739"/>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noFill/>
        </a:ln>
        <a:effectLst/>
      </dsp:spPr>
      <dsp:style>
        <a:lnRef idx="0">
          <a:scrgbClr r="0" g="0" b="0"/>
        </a:lnRef>
        <a:fillRef idx="1">
          <a:scrgbClr r="0" g="0" b="0"/>
        </a:fillRef>
        <a:effectRef idx="2">
          <a:scrgbClr r="0" g="0" b="0"/>
        </a:effectRef>
        <a:fontRef idx="minor"/>
      </dsp:style>
    </dsp:sp>
    <dsp:sp modelId="{8FD5B4E0-FBE5-486C-A7CC-1320C89D4862}">
      <dsp:nvSpPr>
        <dsp:cNvPr id="0" name=""/>
        <dsp:cNvSpPr/>
      </dsp:nvSpPr>
      <dsp:spPr>
        <a:xfrm>
          <a:off x="2846378" y="0"/>
          <a:ext cx="1374933" cy="1981200"/>
        </a:xfrm>
        <a:prstGeom prst="roundRect">
          <a:avLst>
            <a:gd name="adj" fmla="val 1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dirty="0">
              <a:latin typeface="Tw Cen MT" panose="020B0602020104020603"/>
              <a:ea typeface="+mn-ea"/>
              <a:cs typeface="+mn-cs"/>
            </a:rPr>
            <a:t>Pain Medication Fundamentals</a:t>
          </a:r>
        </a:p>
      </dsp:txBody>
      <dsp:txXfrm>
        <a:off x="2846378" y="792480"/>
        <a:ext cx="1374933" cy="792480"/>
      </dsp:txXfrm>
    </dsp:sp>
    <dsp:sp modelId="{871E4A97-591E-42FD-B954-15C731BFED68}">
      <dsp:nvSpPr>
        <dsp:cNvPr id="0" name=""/>
        <dsp:cNvSpPr/>
      </dsp:nvSpPr>
      <dsp:spPr>
        <a:xfrm>
          <a:off x="3223024" y="146053"/>
          <a:ext cx="659739" cy="659739"/>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dsp:spPr>
      <dsp:style>
        <a:lnRef idx="0">
          <a:scrgbClr r="0" g="0" b="0"/>
        </a:lnRef>
        <a:fillRef idx="1">
          <a:scrgbClr r="0" g="0" b="0"/>
        </a:fillRef>
        <a:effectRef idx="2">
          <a:scrgbClr r="0" g="0" b="0"/>
        </a:effectRef>
        <a:fontRef idx="minor"/>
      </dsp:style>
    </dsp:sp>
    <dsp:sp modelId="{5CBC008A-B002-4EED-9535-8BB9FB819666}">
      <dsp:nvSpPr>
        <dsp:cNvPr id="0" name=""/>
        <dsp:cNvSpPr/>
      </dsp:nvSpPr>
      <dsp:spPr>
        <a:xfrm>
          <a:off x="4249855" y="0"/>
          <a:ext cx="1374933" cy="1981200"/>
        </a:xfrm>
        <a:prstGeom prst="roundRect">
          <a:avLst>
            <a:gd name="adj" fmla="val 10000"/>
          </a:avLst>
        </a:prstGeom>
        <a:gradFill rotWithShape="0">
          <a:gsLst>
            <a:gs pos="0">
              <a:schemeClr val="accent1">
                <a:shade val="50000"/>
                <a:hueOff val="201247"/>
                <a:satOff val="-4901"/>
                <a:lumOff val="21448"/>
                <a:alphaOff val="0"/>
                <a:satMod val="103000"/>
                <a:lumMod val="102000"/>
                <a:tint val="94000"/>
              </a:schemeClr>
            </a:gs>
            <a:gs pos="50000">
              <a:schemeClr val="accent1">
                <a:shade val="50000"/>
                <a:hueOff val="201247"/>
                <a:satOff val="-4901"/>
                <a:lumOff val="21448"/>
                <a:alphaOff val="0"/>
                <a:satMod val="110000"/>
                <a:lumMod val="100000"/>
                <a:shade val="100000"/>
              </a:schemeClr>
            </a:gs>
            <a:gs pos="100000">
              <a:schemeClr val="accent1">
                <a:shade val="50000"/>
                <a:hueOff val="201247"/>
                <a:satOff val="-4901"/>
                <a:lumOff val="2144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CA" sz="1500" kern="1200" dirty="0">
              <a:latin typeface="Tw Cen MT" panose="020B0602020104020603"/>
              <a:ea typeface="+mn-ea"/>
              <a:cs typeface="+mn-cs"/>
            </a:rPr>
            <a:t>Other SCPCN Workshops</a:t>
          </a:r>
          <a:endParaRPr lang="en-US" sz="1500" kern="1200" dirty="0">
            <a:latin typeface="Tw Cen MT" panose="020B0602020104020603"/>
            <a:ea typeface="+mn-ea"/>
            <a:cs typeface="+mn-cs"/>
          </a:endParaRPr>
        </a:p>
      </dsp:txBody>
      <dsp:txXfrm>
        <a:off x="4273066" y="815691"/>
        <a:ext cx="1328511" cy="746058"/>
      </dsp:txXfrm>
    </dsp:sp>
    <dsp:sp modelId="{27BC9F6D-22AB-48A7-8AEF-9842F8210723}">
      <dsp:nvSpPr>
        <dsp:cNvPr id="0" name=""/>
        <dsp:cNvSpPr/>
      </dsp:nvSpPr>
      <dsp:spPr>
        <a:xfrm>
          <a:off x="4607451" y="118871"/>
          <a:ext cx="659739" cy="659739"/>
        </a:xfrm>
        <a:prstGeom prst="ellipse">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a:noFill/>
        </a:ln>
        <a:effectLst/>
      </dsp:spPr>
      <dsp:style>
        <a:lnRef idx="0">
          <a:scrgbClr r="0" g="0" b="0"/>
        </a:lnRef>
        <a:fillRef idx="1">
          <a:scrgbClr r="0" g="0" b="0"/>
        </a:fillRef>
        <a:effectRef idx="2">
          <a:scrgbClr r="0" g="0" b="0"/>
        </a:effectRef>
        <a:fontRef idx="minor"/>
      </dsp:style>
    </dsp:sp>
    <dsp:sp modelId="{9448DFEB-1603-49FB-8FF4-B5104032F2D2}">
      <dsp:nvSpPr>
        <dsp:cNvPr id="0" name=""/>
        <dsp:cNvSpPr/>
      </dsp:nvSpPr>
      <dsp:spPr>
        <a:xfrm>
          <a:off x="225044" y="1584959"/>
          <a:ext cx="5176012" cy="297180"/>
        </a:xfrm>
        <a:prstGeom prst="leftRightArrow">
          <a:avLst/>
        </a:prstGeom>
        <a:gradFill rotWithShape="0">
          <a:gsLst>
            <a:gs pos="0">
              <a:schemeClr val="accent1">
                <a:tint val="55000"/>
                <a:hueOff val="0"/>
                <a:satOff val="0"/>
                <a:lumOff val="0"/>
                <a:alphaOff val="0"/>
                <a:satMod val="103000"/>
                <a:lumMod val="102000"/>
                <a:tint val="94000"/>
              </a:schemeClr>
            </a:gs>
            <a:gs pos="50000">
              <a:schemeClr val="accent1">
                <a:tint val="55000"/>
                <a:hueOff val="0"/>
                <a:satOff val="0"/>
                <a:lumOff val="0"/>
                <a:alphaOff val="0"/>
                <a:satMod val="110000"/>
                <a:lumMod val="100000"/>
                <a:shade val="100000"/>
              </a:schemeClr>
            </a:gs>
            <a:gs pos="100000">
              <a:schemeClr val="accent1">
                <a:tint val="55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2D0CCB-DE6A-41E3-9EB3-E35E9C57ED97}">
      <dsp:nvSpPr>
        <dsp:cNvPr id="0" name=""/>
        <dsp:cNvSpPr/>
      </dsp:nvSpPr>
      <dsp:spPr>
        <a:xfrm>
          <a:off x="477245" y="78531"/>
          <a:ext cx="1322619" cy="1322619"/>
        </a:xfrm>
        <a:prstGeom prst="ellipse">
          <a:avLst/>
        </a:prstGeom>
        <a:solidFill>
          <a:srgbClr val="DFE3E5">
            <a:alpha val="50000"/>
          </a:srgbClr>
        </a:solidFill>
        <a:ln w="15875"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r>
            <a:rPr lang="en-US" sz="1300" kern="1200" dirty="0">
              <a:solidFill>
                <a:srgbClr val="000000">
                  <a:hueOff val="0"/>
                  <a:satOff val="0"/>
                  <a:lumOff val="0"/>
                  <a:alphaOff val="0"/>
                </a:srgbClr>
              </a:solidFill>
              <a:latin typeface="Tw Cen MT" panose="020B0602020104020603"/>
              <a:ea typeface="+mn-ea"/>
              <a:cs typeface="+mn-cs"/>
            </a:rPr>
            <a:t>Feeling</a:t>
          </a:r>
        </a:p>
      </dsp:txBody>
      <dsp:txXfrm>
        <a:off x="795636" y="397152"/>
        <a:ext cx="685837" cy="420854"/>
      </dsp:txXfrm>
    </dsp:sp>
    <dsp:sp modelId="{4313DE5A-5CF1-4CAA-976C-D3F7F0637D26}">
      <dsp:nvSpPr>
        <dsp:cNvPr id="0" name=""/>
        <dsp:cNvSpPr/>
      </dsp:nvSpPr>
      <dsp:spPr>
        <a:xfrm>
          <a:off x="954490" y="905168"/>
          <a:ext cx="1322619" cy="1322619"/>
        </a:xfrm>
        <a:prstGeom prst="ellipse">
          <a:avLst/>
        </a:prstGeom>
        <a:solidFill>
          <a:srgbClr val="47A490">
            <a:alpha val="50000"/>
          </a:srgbClr>
        </a:solidFill>
        <a:ln w="15875"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r>
            <a:rPr lang="en-US" sz="1300" kern="1200" dirty="0">
              <a:solidFill>
                <a:srgbClr val="000000">
                  <a:hueOff val="0"/>
                  <a:satOff val="0"/>
                  <a:lumOff val="0"/>
                  <a:alphaOff val="0"/>
                </a:srgbClr>
              </a:solidFill>
              <a:latin typeface="Tw Cen MT" panose="020B0602020104020603"/>
              <a:ea typeface="+mn-ea"/>
              <a:cs typeface="+mn-cs"/>
            </a:rPr>
            <a:t>Thinking</a:t>
          </a:r>
        </a:p>
      </dsp:txBody>
      <dsp:txXfrm>
        <a:off x="1475207" y="1353376"/>
        <a:ext cx="561139" cy="514378"/>
      </dsp:txXfrm>
    </dsp:sp>
    <dsp:sp modelId="{A8C65979-7A90-45DA-AFAE-813D90B6345D}">
      <dsp:nvSpPr>
        <dsp:cNvPr id="0" name=""/>
        <dsp:cNvSpPr/>
      </dsp:nvSpPr>
      <dsp:spPr>
        <a:xfrm>
          <a:off x="0" y="905168"/>
          <a:ext cx="1322619" cy="1322619"/>
        </a:xfrm>
        <a:prstGeom prst="ellipse">
          <a:avLst/>
        </a:prstGeom>
        <a:solidFill>
          <a:srgbClr val="155BA8">
            <a:alpha val="50000"/>
            <a:hueOff val="0"/>
            <a:satOff val="0"/>
            <a:lumOff val="0"/>
            <a:alphaOff val="0"/>
          </a:srgbClr>
        </a:solidFill>
        <a:ln w="15875"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r>
            <a:rPr lang="en-US" sz="1300" kern="1200" dirty="0">
              <a:solidFill>
                <a:srgbClr val="000000">
                  <a:hueOff val="0"/>
                  <a:satOff val="0"/>
                  <a:lumOff val="0"/>
                  <a:alphaOff val="0"/>
                </a:srgbClr>
              </a:solidFill>
              <a:latin typeface="Tw Cen MT" panose="020B0602020104020603"/>
              <a:ea typeface="+mn-ea"/>
              <a:cs typeface="+mn-cs"/>
            </a:rPr>
            <a:t>Physical</a:t>
          </a:r>
        </a:p>
      </dsp:txBody>
      <dsp:txXfrm>
        <a:off x="240762" y="1353376"/>
        <a:ext cx="561139" cy="5143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1A2264-2408-4925-B41B-3F9CE723DC17}">
      <dsp:nvSpPr>
        <dsp:cNvPr id="0" name=""/>
        <dsp:cNvSpPr/>
      </dsp:nvSpPr>
      <dsp:spPr>
        <a:xfrm>
          <a:off x="2188541" y="1232178"/>
          <a:ext cx="1566152" cy="1354785"/>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en-US" sz="2800" kern="1200" dirty="0">
              <a:solidFill>
                <a:sysClr val="window" lastClr="FFFFFF"/>
              </a:solidFill>
              <a:latin typeface="Arial" panose="020B0604020202020204" pitchFamily="34" charset="0"/>
              <a:ea typeface="+mn-ea"/>
              <a:cs typeface="Arial" panose="020B0604020202020204" pitchFamily="34" charset="0"/>
            </a:rPr>
            <a:t>You</a:t>
          </a:r>
        </a:p>
      </dsp:txBody>
      <dsp:txXfrm>
        <a:off x="2448074" y="1456685"/>
        <a:ext cx="1047086" cy="905771"/>
      </dsp:txXfrm>
    </dsp:sp>
    <dsp:sp modelId="{7A4DE669-6E78-42AE-9243-919ADAEA23EE}">
      <dsp:nvSpPr>
        <dsp:cNvPr id="0" name=""/>
        <dsp:cNvSpPr/>
      </dsp:nvSpPr>
      <dsp:spPr>
        <a:xfrm>
          <a:off x="3169254" y="584005"/>
          <a:ext cx="590904" cy="509142"/>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61C7B49D-C53C-48AB-80EC-6F31A17021F9}">
      <dsp:nvSpPr>
        <dsp:cNvPr id="0" name=""/>
        <dsp:cNvSpPr/>
      </dsp:nvSpPr>
      <dsp:spPr>
        <a:xfrm>
          <a:off x="2332806" y="0"/>
          <a:ext cx="1283451" cy="1110335"/>
        </a:xfrm>
        <a:prstGeom prst="hexagon">
          <a:avLst>
            <a:gd name="adj" fmla="val 28570"/>
            <a:gd name="vf" fmla="val 115470"/>
          </a:avLst>
        </a:prstGeom>
        <a:solidFill>
          <a:srgbClr val="F0970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ysClr val="window" lastClr="FFFFFF"/>
              </a:solidFill>
              <a:latin typeface="Arial" panose="020B0604020202020204" pitchFamily="34" charset="0"/>
              <a:ea typeface="+mn-ea"/>
              <a:cs typeface="Arial" panose="020B0604020202020204" pitchFamily="34" charset="0"/>
            </a:rPr>
            <a:t>Understand pain</a:t>
          </a:r>
        </a:p>
      </dsp:txBody>
      <dsp:txXfrm>
        <a:off x="2545501" y="184006"/>
        <a:ext cx="858061" cy="742323"/>
      </dsp:txXfrm>
    </dsp:sp>
    <dsp:sp modelId="{5465EA1F-FBC5-4967-B659-459977991C4F}">
      <dsp:nvSpPr>
        <dsp:cNvPr id="0" name=""/>
        <dsp:cNvSpPr/>
      </dsp:nvSpPr>
      <dsp:spPr>
        <a:xfrm>
          <a:off x="3858885" y="1535831"/>
          <a:ext cx="590904" cy="509142"/>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64E760F-E5E7-483F-9485-B2DFEE1F784E}">
      <dsp:nvSpPr>
        <dsp:cNvPr id="0" name=""/>
        <dsp:cNvSpPr/>
      </dsp:nvSpPr>
      <dsp:spPr>
        <a:xfrm>
          <a:off x="3509880" y="682931"/>
          <a:ext cx="1283451" cy="1110335"/>
        </a:xfrm>
        <a:prstGeom prst="hexagon">
          <a:avLst>
            <a:gd name="adj" fmla="val 28570"/>
            <a:gd name="vf" fmla="val 115470"/>
          </a:avLst>
        </a:prstGeom>
        <a:solidFill>
          <a:srgbClr val="39B54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ysClr val="window" lastClr="FFFFFF"/>
              </a:solidFill>
              <a:latin typeface="Arial" panose="020B0604020202020204" pitchFamily="34" charset="0"/>
              <a:ea typeface="+mn-ea"/>
              <a:cs typeface="Arial" panose="020B0604020202020204" pitchFamily="34" charset="0"/>
            </a:rPr>
            <a:t>Learn new skills</a:t>
          </a:r>
        </a:p>
      </dsp:txBody>
      <dsp:txXfrm>
        <a:off x="3722575" y="866937"/>
        <a:ext cx="858061" cy="742323"/>
      </dsp:txXfrm>
    </dsp:sp>
    <dsp:sp modelId="{ED413DBD-39EC-4AF7-B2C9-91F76E2A5D64}">
      <dsp:nvSpPr>
        <dsp:cNvPr id="0" name=""/>
        <dsp:cNvSpPr/>
      </dsp:nvSpPr>
      <dsp:spPr>
        <a:xfrm>
          <a:off x="3379823" y="2610263"/>
          <a:ext cx="590904" cy="509142"/>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EE42648-6889-4870-87A1-138AD4DB3ED5}">
      <dsp:nvSpPr>
        <dsp:cNvPr id="0" name=""/>
        <dsp:cNvSpPr/>
      </dsp:nvSpPr>
      <dsp:spPr>
        <a:xfrm>
          <a:off x="3509880" y="2025494"/>
          <a:ext cx="1283451" cy="1110335"/>
        </a:xfrm>
        <a:prstGeom prst="hexagon">
          <a:avLst>
            <a:gd name="adj" fmla="val 28570"/>
            <a:gd name="vf" fmla="val 115470"/>
          </a:avLst>
        </a:prstGeom>
        <a:solidFill>
          <a:srgbClr val="9063CD"/>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ysClr val="window" lastClr="FFFFFF"/>
              </a:solidFill>
              <a:latin typeface="Arial" panose="020B0604020202020204" pitchFamily="34" charset="0"/>
              <a:ea typeface="+mn-ea"/>
              <a:cs typeface="Arial" panose="020B0604020202020204" pitchFamily="34" charset="0"/>
            </a:rPr>
            <a:t>Move more; move better</a:t>
          </a:r>
        </a:p>
      </dsp:txBody>
      <dsp:txXfrm>
        <a:off x="3722575" y="2209500"/>
        <a:ext cx="858061" cy="742323"/>
      </dsp:txXfrm>
    </dsp:sp>
    <dsp:sp modelId="{9454EB17-E748-4217-AE57-09A89D12411B}">
      <dsp:nvSpPr>
        <dsp:cNvPr id="0" name=""/>
        <dsp:cNvSpPr/>
      </dsp:nvSpPr>
      <dsp:spPr>
        <a:xfrm>
          <a:off x="2191455" y="2721793"/>
          <a:ext cx="590904" cy="509142"/>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A71F00B-E979-4614-A544-2E182054705D}">
      <dsp:nvSpPr>
        <dsp:cNvPr id="0" name=""/>
        <dsp:cNvSpPr/>
      </dsp:nvSpPr>
      <dsp:spPr>
        <a:xfrm>
          <a:off x="2332806" y="2709189"/>
          <a:ext cx="1283451" cy="1110335"/>
        </a:xfrm>
        <a:prstGeom prst="hexagon">
          <a:avLst>
            <a:gd name="adj" fmla="val 28570"/>
            <a:gd name="vf" fmla="val 115470"/>
          </a:avLst>
        </a:prstGeom>
        <a:solidFill>
          <a:srgbClr val="ED7D31">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ysClr val="window" lastClr="FFFFFF"/>
              </a:solidFill>
              <a:latin typeface="Arial" panose="020B0604020202020204" pitchFamily="34" charset="0"/>
              <a:ea typeface="+mn-ea"/>
              <a:cs typeface="Arial" panose="020B0604020202020204" pitchFamily="34" charset="0"/>
            </a:rPr>
            <a:t>Manage stress &amp; sleep</a:t>
          </a:r>
        </a:p>
      </dsp:txBody>
      <dsp:txXfrm>
        <a:off x="2545501" y="2893195"/>
        <a:ext cx="858061" cy="742323"/>
      </dsp:txXfrm>
    </dsp:sp>
    <dsp:sp modelId="{13323525-151E-46DD-B942-A9178091A267}">
      <dsp:nvSpPr>
        <dsp:cNvPr id="0" name=""/>
        <dsp:cNvSpPr/>
      </dsp:nvSpPr>
      <dsp:spPr>
        <a:xfrm>
          <a:off x="1490530" y="1770349"/>
          <a:ext cx="590904" cy="509142"/>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3D1C330-B143-40D7-82B4-9E830F2B3940}">
      <dsp:nvSpPr>
        <dsp:cNvPr id="0" name=""/>
        <dsp:cNvSpPr/>
      </dsp:nvSpPr>
      <dsp:spPr>
        <a:xfrm>
          <a:off x="1150268" y="2026258"/>
          <a:ext cx="1283451" cy="1110335"/>
        </a:xfrm>
        <a:prstGeom prst="hexagon">
          <a:avLst>
            <a:gd name="adj" fmla="val 28570"/>
            <a:gd name="vf" fmla="val 115470"/>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ysClr val="window" lastClr="FFFFFF"/>
              </a:solidFill>
              <a:latin typeface="Arial" panose="020B0604020202020204" pitchFamily="34" charset="0"/>
              <a:ea typeface="+mn-ea"/>
              <a:cs typeface="Arial" panose="020B0604020202020204" pitchFamily="34" charset="0"/>
            </a:rPr>
            <a:t>Improve function</a:t>
          </a:r>
        </a:p>
      </dsp:txBody>
      <dsp:txXfrm>
        <a:off x="1362963" y="2210264"/>
        <a:ext cx="858061" cy="742323"/>
      </dsp:txXfrm>
    </dsp:sp>
    <dsp:sp modelId="{DFB4AA41-01A0-4D95-985B-8DDAAD7BCE65}">
      <dsp:nvSpPr>
        <dsp:cNvPr id="0" name=""/>
        <dsp:cNvSpPr/>
      </dsp:nvSpPr>
      <dsp:spPr>
        <a:xfrm>
          <a:off x="1143915" y="687754"/>
          <a:ext cx="1283451" cy="1110335"/>
        </a:xfrm>
        <a:prstGeom prst="hexagon">
          <a:avLst>
            <a:gd name="adj" fmla="val 28570"/>
            <a:gd name="vf" fmla="val 115470"/>
          </a:avLst>
        </a:prstGeom>
        <a:solidFill>
          <a:srgbClr val="0D4B9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ysClr val="window" lastClr="FFFFFF"/>
              </a:solidFill>
              <a:latin typeface="Arial" panose="020B0604020202020204" pitchFamily="34" charset="0"/>
              <a:ea typeface="+mn-ea"/>
              <a:cs typeface="Arial" panose="020B0604020202020204" pitchFamily="34" charset="0"/>
            </a:rPr>
            <a:t>Better quality of life</a:t>
          </a:r>
        </a:p>
      </dsp:txBody>
      <dsp:txXfrm>
        <a:off x="1356610" y="871760"/>
        <a:ext cx="858061" cy="742323"/>
      </dsp:txXfrm>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2144</Words>
  <Characters>12223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2022-09-26T15:25:00Z</dcterms:created>
  <dcterms:modified xsi:type="dcterms:W3CDTF">2022-09-26T15:25:00Z</dcterms:modified>
</cp:coreProperties>
</file>